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0774" w14:textId="77777777" w:rsidR="00CE5B95" w:rsidRPr="00356B8C" w:rsidRDefault="00CE5B95" w:rsidP="00356B8C">
      <w:pPr>
        <w:shd w:val="clear" w:color="auto" w:fill="FFFFFF"/>
        <w:spacing w:before="100" w:beforeAutospacing="1" w:after="100" w:afterAutospacing="1" w:line="240" w:lineRule="auto"/>
        <w:jc w:val="center"/>
        <w:outlineLvl w:val="1"/>
        <w:rPr>
          <w:rFonts w:ascii="Calibri Light" w:eastAsia="Times New Roman" w:hAnsi="Calibri Light" w:cs="Calibri Light"/>
          <w:b/>
          <w:bCs/>
          <w:sz w:val="40"/>
          <w:szCs w:val="40"/>
          <w:lang w:eastAsia="en-IE"/>
        </w:rPr>
      </w:pPr>
      <w:r w:rsidRPr="00356B8C">
        <w:rPr>
          <w:rFonts w:ascii="Calibri Light" w:eastAsia="Times New Roman" w:hAnsi="Calibri Light" w:cs="Calibri Light"/>
          <w:b/>
          <w:bCs/>
          <w:sz w:val="40"/>
          <w:szCs w:val="40"/>
          <w:lang w:eastAsia="en-IE"/>
        </w:rPr>
        <w:t>Health and Safety Training Policy</w:t>
      </w:r>
    </w:p>
    <w:p w14:paraId="48561E45" w14:textId="344352BD" w:rsidR="00135AEE" w:rsidRDefault="00135AEE" w:rsidP="00135AEE">
      <w:pPr>
        <w:shd w:val="clear" w:color="auto" w:fill="FFFFFF"/>
        <w:spacing w:before="100" w:beforeAutospacing="1" w:afterLines="160" w:after="384"/>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Aims:</w:t>
      </w:r>
    </w:p>
    <w:p w14:paraId="046B478F" w14:textId="5475ABDD" w:rsidR="00135AEE" w:rsidRPr="00135AEE" w:rsidRDefault="00135AEE" w:rsidP="00135AEE">
      <w:pPr>
        <w:keepNext/>
        <w:numPr>
          <w:ilvl w:val="0"/>
          <w:numId w:val="6"/>
        </w:numPr>
        <w:spacing w:after="0" w:line="256" w:lineRule="auto"/>
        <w:outlineLvl w:val="2"/>
        <w:rPr>
          <w:rFonts w:ascii="Calibri Light" w:eastAsia="Times New Roman" w:hAnsi="Calibri Light" w:cs="Calibri Light"/>
          <w:b/>
          <w:sz w:val="32"/>
          <w:szCs w:val="32"/>
          <w:lang w:val="en-GB" w:eastAsia="en-GB"/>
        </w:rPr>
      </w:pPr>
      <w:r w:rsidRPr="00135AEE">
        <w:rPr>
          <w:rFonts w:ascii="Calibri Light" w:eastAsia="Times New Roman" w:hAnsi="Calibri Light" w:cs="Calibri Light"/>
          <w:sz w:val="28"/>
          <w:szCs w:val="28"/>
          <w:lang w:eastAsia="en-GB"/>
        </w:rPr>
        <w:t xml:space="preserve">Understand what our procedures are for health and safety </w:t>
      </w:r>
      <w:r>
        <w:rPr>
          <w:rFonts w:ascii="Calibri Light" w:eastAsia="Times New Roman" w:hAnsi="Calibri Light" w:cs="Calibri Light"/>
          <w:sz w:val="28"/>
          <w:szCs w:val="28"/>
          <w:lang w:eastAsia="en-GB"/>
        </w:rPr>
        <w:t>training</w:t>
      </w:r>
    </w:p>
    <w:p w14:paraId="22A4FEB6" w14:textId="77777777" w:rsidR="00135AEE" w:rsidRPr="00135AEE" w:rsidRDefault="00135AEE" w:rsidP="00135AEE">
      <w:pPr>
        <w:keepNext/>
        <w:numPr>
          <w:ilvl w:val="0"/>
          <w:numId w:val="6"/>
        </w:numPr>
        <w:spacing w:after="0" w:line="256" w:lineRule="auto"/>
        <w:outlineLvl w:val="2"/>
        <w:rPr>
          <w:rFonts w:ascii="Calibri Light" w:eastAsia="Times New Roman" w:hAnsi="Calibri Light" w:cs="Calibri Light"/>
          <w:b/>
          <w:sz w:val="32"/>
          <w:szCs w:val="32"/>
          <w:lang w:val="en-GB" w:eastAsia="en-GB"/>
        </w:rPr>
      </w:pPr>
      <w:r w:rsidRPr="00135AEE">
        <w:rPr>
          <w:rFonts w:ascii="Calibri Light" w:eastAsia="Times New Roman" w:hAnsi="Calibri Light" w:cs="Calibri Light"/>
          <w:sz w:val="28"/>
          <w:szCs w:val="28"/>
          <w:lang w:eastAsia="en-GB"/>
        </w:rPr>
        <w:t>Know who is responsible for what</w:t>
      </w:r>
    </w:p>
    <w:p w14:paraId="2ECC43B7" w14:textId="77777777" w:rsidR="00135AEE" w:rsidRPr="00135AEE" w:rsidRDefault="00135AEE" w:rsidP="00135AEE">
      <w:pPr>
        <w:keepNext/>
        <w:numPr>
          <w:ilvl w:val="0"/>
          <w:numId w:val="6"/>
        </w:numPr>
        <w:tabs>
          <w:tab w:val="clear" w:pos="720"/>
        </w:tabs>
        <w:spacing w:after="0" w:line="256" w:lineRule="auto"/>
        <w:jc w:val="both"/>
        <w:outlineLvl w:val="2"/>
        <w:rPr>
          <w:rFonts w:ascii="Calibri Light" w:eastAsia="Times New Roman" w:hAnsi="Calibri Light" w:cs="Calibri Light"/>
          <w:b/>
          <w:sz w:val="32"/>
          <w:szCs w:val="32"/>
          <w:lang w:val="en-GB" w:eastAsia="en-GB"/>
        </w:rPr>
      </w:pPr>
      <w:r w:rsidRPr="00135AEE">
        <w:rPr>
          <w:rFonts w:ascii="Calibri Light" w:eastAsia="Times New Roman" w:hAnsi="Calibri Light" w:cs="Calibri Light"/>
          <w:sz w:val="28"/>
          <w:szCs w:val="28"/>
          <w:lang w:eastAsia="en-GB"/>
        </w:rPr>
        <w:t>Understand our obligations and those of employees</w:t>
      </w:r>
    </w:p>
    <w:p w14:paraId="6D4E94C6" w14:textId="77777777" w:rsidR="00135AEE" w:rsidRPr="00135AEE" w:rsidRDefault="00135AEE" w:rsidP="00135AEE">
      <w:pPr>
        <w:spacing w:after="0"/>
        <w:rPr>
          <w:rFonts w:ascii="Calibri Light" w:eastAsia="Times New Roman" w:hAnsi="Calibri Light" w:cs="Calibri Light"/>
          <w:b/>
          <w:bCs/>
          <w:sz w:val="36"/>
          <w:szCs w:val="36"/>
          <w:lang w:val="en-GB" w:eastAsia="en-GB"/>
        </w:rPr>
      </w:pPr>
    </w:p>
    <w:p w14:paraId="4E03447D" w14:textId="77777777" w:rsidR="00C562D1" w:rsidRPr="00C562D1" w:rsidRDefault="00C562D1" w:rsidP="00C562D1">
      <w:pPr>
        <w:spacing w:line="257" w:lineRule="auto"/>
        <w:rPr>
          <w:rFonts w:ascii="Calibri Light" w:eastAsia="Calibri" w:hAnsi="Calibri Light" w:cs="Calibri Light"/>
          <w:sz w:val="28"/>
          <w:szCs w:val="28"/>
          <w:lang w:val="en-GB"/>
        </w:rPr>
      </w:pPr>
      <w:r w:rsidRPr="00C562D1">
        <w:rPr>
          <w:rFonts w:ascii="Calibri Light" w:eastAsia="Calibri" w:hAnsi="Calibri Light" w:cs="Calibri Light"/>
          <w:color w:val="FF0000"/>
          <w:sz w:val="28"/>
          <w:szCs w:val="28"/>
          <w:lang w:val="en-GB"/>
        </w:rPr>
        <w:t xml:space="preserve">[Company name] </w:t>
      </w:r>
      <w:r w:rsidRPr="00C562D1">
        <w:rPr>
          <w:rFonts w:ascii="Calibri Light" w:eastAsia="Calibri" w:hAnsi="Calibri Light" w:cs="Calibri Light"/>
          <w:sz w:val="28"/>
          <w:szCs w:val="28"/>
          <w:lang w:val="en-GB"/>
        </w:rPr>
        <w:t xml:space="preserve">has a legal duty to protect the health and safety of its employees and others.  We take this responsibility seriously and have made health and safety a management priority.  We expect our employees at all levels to take care to avoid injury to themselves and others and to co-operate with the implementation of the company’s health and safety arrangements.  </w:t>
      </w:r>
    </w:p>
    <w:p w14:paraId="43EAD527" w14:textId="346060BC"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This is </w:t>
      </w:r>
      <w:r w:rsidR="00C562D1" w:rsidRPr="00C562D1">
        <w:rPr>
          <w:rFonts w:ascii="Calibri Light" w:eastAsia="Times New Roman" w:hAnsi="Calibri Light" w:cs="Calibri Light"/>
          <w:color w:val="FF0000"/>
          <w:sz w:val="28"/>
          <w:szCs w:val="28"/>
          <w:lang w:eastAsia="en-IE"/>
        </w:rPr>
        <w:t>[</w:t>
      </w:r>
      <w:r w:rsidRPr="00C562D1">
        <w:rPr>
          <w:rFonts w:ascii="Calibri Light" w:eastAsia="Times New Roman" w:hAnsi="Calibri Light" w:cs="Calibri Light"/>
          <w:color w:val="FF0000"/>
          <w:sz w:val="28"/>
          <w:szCs w:val="28"/>
          <w:bdr w:val="none" w:sz="0" w:space="0" w:color="auto" w:frame="1"/>
          <w:lang w:eastAsia="en-IE"/>
        </w:rPr>
        <w:t>name of business</w:t>
      </w:r>
      <w:r w:rsidR="00C562D1" w:rsidRPr="00C562D1">
        <w:rPr>
          <w:rFonts w:ascii="Calibri Light" w:eastAsia="Times New Roman" w:hAnsi="Calibri Light" w:cs="Calibri Light"/>
          <w:color w:val="FF0000"/>
          <w:sz w:val="28"/>
          <w:szCs w:val="28"/>
          <w:bdr w:val="none" w:sz="0" w:space="0" w:color="auto" w:frame="1"/>
          <w:lang w:eastAsia="en-IE"/>
        </w:rPr>
        <w:t>]</w:t>
      </w:r>
      <w:r w:rsidRPr="00356B8C">
        <w:rPr>
          <w:rFonts w:ascii="Calibri Light" w:eastAsia="Times New Roman" w:hAnsi="Calibri Light" w:cs="Calibri Light"/>
          <w:sz w:val="28"/>
          <w:szCs w:val="28"/>
          <w:lang w:eastAsia="en-IE"/>
        </w:rPr>
        <w:t xml:space="preserve">’s health and safety training policy. We </w:t>
      </w:r>
      <w:proofErr w:type="gramStart"/>
      <w:r w:rsidRPr="00356B8C">
        <w:rPr>
          <w:rFonts w:ascii="Calibri Light" w:eastAsia="Times New Roman" w:hAnsi="Calibri Light" w:cs="Calibri Light"/>
          <w:sz w:val="28"/>
          <w:szCs w:val="28"/>
          <w:lang w:eastAsia="en-IE"/>
        </w:rPr>
        <w:t>aim at all times</w:t>
      </w:r>
      <w:proofErr w:type="gramEnd"/>
      <w:r w:rsidRPr="00356B8C">
        <w:rPr>
          <w:rFonts w:ascii="Calibri Light" w:eastAsia="Times New Roman" w:hAnsi="Calibri Light" w:cs="Calibri Light"/>
          <w:sz w:val="28"/>
          <w:szCs w:val="28"/>
          <w:lang w:eastAsia="en-IE"/>
        </w:rPr>
        <w:t xml:space="preserve"> reasonably to ensure a safe and healthy work environment for all those who visit and work within it.</w:t>
      </w:r>
    </w:p>
    <w:p w14:paraId="23001362" w14:textId="4FD2649A"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Our health and safety policy </w:t>
      </w:r>
      <w:proofErr w:type="gramStart"/>
      <w:r w:rsidRPr="00356B8C">
        <w:rPr>
          <w:rFonts w:ascii="Calibri Light" w:eastAsia="Times New Roman" w:hAnsi="Calibri Light" w:cs="Calibri Light"/>
          <w:sz w:val="28"/>
          <w:szCs w:val="28"/>
          <w:lang w:eastAsia="en-IE"/>
        </w:rPr>
        <w:t>is</w:t>
      </w:r>
      <w:proofErr w:type="gramEnd"/>
      <w:r w:rsidRPr="00356B8C">
        <w:rPr>
          <w:rFonts w:ascii="Calibri Light" w:eastAsia="Times New Roman" w:hAnsi="Calibri Light" w:cs="Calibri Light"/>
          <w:sz w:val="28"/>
          <w:szCs w:val="28"/>
          <w:lang w:eastAsia="en-IE"/>
        </w:rPr>
        <w:t xml:space="preserve"> contained in a separate policy document. You can find it </w:t>
      </w:r>
      <w:r w:rsidR="00C562D1" w:rsidRPr="00C562D1">
        <w:rPr>
          <w:rFonts w:ascii="Calibri Light" w:eastAsia="Times New Roman" w:hAnsi="Calibri Light" w:cs="Calibri Light"/>
          <w:color w:val="FF0000"/>
          <w:sz w:val="28"/>
          <w:szCs w:val="28"/>
          <w:lang w:eastAsia="en-IE"/>
        </w:rPr>
        <w:t>[</w:t>
      </w:r>
      <w:r w:rsidRPr="00C562D1">
        <w:rPr>
          <w:rFonts w:ascii="Calibri Light" w:eastAsia="Times New Roman" w:hAnsi="Calibri Light" w:cs="Calibri Light"/>
          <w:color w:val="FF0000"/>
          <w:sz w:val="28"/>
          <w:szCs w:val="28"/>
          <w:lang w:eastAsia="en-IE"/>
        </w:rPr>
        <w:t>specify location</w:t>
      </w:r>
      <w:r w:rsidR="00C562D1" w:rsidRPr="00C562D1">
        <w:rPr>
          <w:rFonts w:ascii="Calibri Light" w:eastAsia="Times New Roman" w:hAnsi="Calibri Light" w:cs="Calibri Light"/>
          <w:color w:val="FF0000"/>
          <w:sz w:val="28"/>
          <w:szCs w:val="28"/>
          <w:lang w:eastAsia="en-IE"/>
        </w:rPr>
        <w:t>]</w:t>
      </w:r>
      <w:r w:rsidRPr="00356B8C">
        <w:rPr>
          <w:rFonts w:ascii="Calibri Light" w:eastAsia="Times New Roman" w:hAnsi="Calibri Light" w:cs="Calibri Light"/>
          <w:sz w:val="28"/>
          <w:szCs w:val="28"/>
          <w:lang w:eastAsia="en-IE"/>
        </w:rPr>
        <w:t>.</w:t>
      </w:r>
    </w:p>
    <w:p w14:paraId="3ECA04E6" w14:textId="556CC4E4" w:rsidR="00CE5B95" w:rsidRPr="00356B8C" w:rsidRDefault="00C562D1" w:rsidP="00135AEE">
      <w:pPr>
        <w:shd w:val="clear" w:color="auto" w:fill="FFFFFF"/>
        <w:spacing w:afterLines="160" w:after="384"/>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This policy applies to a</w:t>
      </w:r>
      <w:r w:rsidR="00CE5B95" w:rsidRPr="00356B8C">
        <w:rPr>
          <w:rFonts w:ascii="Calibri Light" w:eastAsia="Times New Roman" w:hAnsi="Calibri Light" w:cs="Calibri Light"/>
          <w:sz w:val="28"/>
          <w:szCs w:val="28"/>
          <w:lang w:eastAsia="en-IE"/>
        </w:rPr>
        <w:t xml:space="preserve">ll employees, apprentices, consultants, officers, contractors, interns, volunteers, job applicants, </w:t>
      </w:r>
      <w:proofErr w:type="gramStart"/>
      <w:r w:rsidR="00CE5B95" w:rsidRPr="00356B8C">
        <w:rPr>
          <w:rFonts w:ascii="Calibri Light" w:eastAsia="Times New Roman" w:hAnsi="Calibri Light" w:cs="Calibri Light"/>
          <w:sz w:val="28"/>
          <w:szCs w:val="28"/>
          <w:lang w:eastAsia="en-IE"/>
        </w:rPr>
        <w:t>agency</w:t>
      </w:r>
      <w:proofErr w:type="gramEnd"/>
      <w:r w:rsidR="00CE5B95" w:rsidRPr="00356B8C">
        <w:rPr>
          <w:rFonts w:ascii="Calibri Light" w:eastAsia="Times New Roman" w:hAnsi="Calibri Light" w:cs="Calibri Light"/>
          <w:sz w:val="28"/>
          <w:szCs w:val="28"/>
          <w:lang w:eastAsia="en-IE"/>
        </w:rPr>
        <w:t xml:space="preserve"> and casual workers.</w:t>
      </w:r>
    </w:p>
    <w:p w14:paraId="6D6DD62C" w14:textId="578FCC69" w:rsidR="00CE5B95" w:rsidRPr="00356B8C" w:rsidRDefault="00C562D1" w:rsidP="00135AEE">
      <w:pPr>
        <w:shd w:val="clear" w:color="auto" w:fill="FFFFFF"/>
        <w:spacing w:afterLines="160" w:after="384"/>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It does </w:t>
      </w:r>
      <w:r w:rsidR="00CE5B95" w:rsidRPr="00356B8C">
        <w:rPr>
          <w:rFonts w:ascii="Calibri Light" w:eastAsia="Times New Roman" w:hAnsi="Calibri Light" w:cs="Calibri Light"/>
          <w:sz w:val="28"/>
          <w:szCs w:val="28"/>
          <w:lang w:eastAsia="en-IE"/>
        </w:rPr>
        <w:t>not part of any employment or any other contract. We, </w:t>
      </w:r>
      <w:r w:rsidRPr="00C562D1">
        <w:rPr>
          <w:rFonts w:ascii="Calibri Light" w:eastAsia="Times New Roman" w:hAnsi="Calibri Light" w:cs="Calibri Light"/>
          <w:color w:val="FF0000"/>
          <w:sz w:val="28"/>
          <w:szCs w:val="28"/>
          <w:lang w:eastAsia="en-IE"/>
        </w:rPr>
        <w:t>[</w:t>
      </w:r>
      <w:r w:rsidR="00CE5B95" w:rsidRPr="00C562D1">
        <w:rPr>
          <w:rFonts w:ascii="Calibri Light" w:eastAsia="Times New Roman" w:hAnsi="Calibri Light" w:cs="Calibri Light"/>
          <w:color w:val="FF0000"/>
          <w:sz w:val="28"/>
          <w:szCs w:val="28"/>
          <w:bdr w:val="none" w:sz="0" w:space="0" w:color="auto" w:frame="1"/>
          <w:lang w:eastAsia="en-IE"/>
        </w:rPr>
        <w:t>name of business</w:t>
      </w:r>
      <w:r w:rsidRPr="00C562D1">
        <w:rPr>
          <w:rFonts w:ascii="Calibri Light" w:eastAsia="Times New Roman" w:hAnsi="Calibri Light" w:cs="Calibri Light"/>
          <w:color w:val="FF0000"/>
          <w:sz w:val="28"/>
          <w:szCs w:val="28"/>
          <w:bdr w:val="none" w:sz="0" w:space="0" w:color="auto" w:frame="1"/>
          <w:lang w:eastAsia="en-IE"/>
        </w:rPr>
        <w:t>]</w:t>
      </w:r>
      <w:r w:rsidR="00CE5B95" w:rsidRPr="00356B8C">
        <w:rPr>
          <w:rFonts w:ascii="Calibri Light" w:eastAsia="Times New Roman" w:hAnsi="Calibri Light" w:cs="Calibri Light"/>
          <w:sz w:val="28"/>
          <w:szCs w:val="28"/>
          <w:lang w:eastAsia="en-IE"/>
        </w:rPr>
        <w:t>, may amend this policy at any time.</w:t>
      </w:r>
    </w:p>
    <w:p w14:paraId="29BE5464" w14:textId="52E4E34F" w:rsidR="00CE5B95" w:rsidRPr="00C562D1" w:rsidRDefault="00CE5B95" w:rsidP="00135AEE">
      <w:pPr>
        <w:shd w:val="clear" w:color="auto" w:fill="FFFFFF"/>
        <w:spacing w:before="100" w:beforeAutospacing="1" w:afterLines="160" w:after="384"/>
        <w:outlineLvl w:val="3"/>
        <w:rPr>
          <w:rFonts w:ascii="Calibri Light" w:eastAsia="Times New Roman" w:hAnsi="Calibri Light" w:cs="Calibri Light"/>
          <w:b/>
          <w:bCs/>
          <w:sz w:val="32"/>
          <w:szCs w:val="32"/>
          <w:lang w:eastAsia="en-IE"/>
        </w:rPr>
      </w:pPr>
      <w:r w:rsidRPr="00C562D1">
        <w:rPr>
          <w:rFonts w:ascii="Calibri Light" w:eastAsia="Times New Roman" w:hAnsi="Calibri Light" w:cs="Calibri Light"/>
          <w:b/>
          <w:bCs/>
          <w:sz w:val="32"/>
          <w:szCs w:val="32"/>
          <w:lang w:eastAsia="en-IE"/>
        </w:rPr>
        <w:t>Our approach to ensuring health and safety</w:t>
      </w:r>
    </w:p>
    <w:p w14:paraId="05B8444B"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We will provide information, instruction, </w:t>
      </w:r>
      <w:proofErr w:type="gramStart"/>
      <w:r w:rsidRPr="00356B8C">
        <w:rPr>
          <w:rFonts w:ascii="Calibri Light" w:eastAsia="Times New Roman" w:hAnsi="Calibri Light" w:cs="Calibri Light"/>
          <w:sz w:val="28"/>
          <w:szCs w:val="28"/>
          <w:lang w:eastAsia="en-IE"/>
        </w:rPr>
        <w:t>training</w:t>
      </w:r>
      <w:proofErr w:type="gramEnd"/>
      <w:r w:rsidRPr="00356B8C">
        <w:rPr>
          <w:rFonts w:ascii="Calibri Light" w:eastAsia="Times New Roman" w:hAnsi="Calibri Light" w:cs="Calibri Light"/>
          <w:sz w:val="28"/>
          <w:szCs w:val="28"/>
          <w:lang w:eastAsia="en-IE"/>
        </w:rPr>
        <w:t xml:space="preserve"> and supervision as necessary to ensure, so far as is reasonably practicable, the health and safety at work of our employees, subcontractors, customers and any persons coming into contact with our organisation or on our premises or place we are carrying out work.</w:t>
      </w:r>
    </w:p>
    <w:p w14:paraId="09209B0F"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We are committed to ensuring that:</w:t>
      </w:r>
    </w:p>
    <w:p w14:paraId="42E94F90" w14:textId="689D0064" w:rsidR="00CE5B95" w:rsidRPr="00356B8C" w:rsidRDefault="00CE5B95" w:rsidP="00135AEE">
      <w:pPr>
        <w:numPr>
          <w:ilvl w:val="0"/>
          <w:numId w:val="1"/>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All employees understand the need to work </w:t>
      </w:r>
      <w:proofErr w:type="gramStart"/>
      <w:r w:rsidRPr="00356B8C">
        <w:rPr>
          <w:rFonts w:ascii="Calibri Light" w:eastAsia="Times New Roman" w:hAnsi="Calibri Light" w:cs="Calibri Light"/>
          <w:sz w:val="28"/>
          <w:szCs w:val="28"/>
          <w:lang w:eastAsia="en-IE"/>
        </w:rPr>
        <w:t>safely</w:t>
      </w:r>
      <w:r w:rsidR="00C562D1">
        <w:rPr>
          <w:rFonts w:ascii="Calibri Light" w:eastAsia="Times New Roman" w:hAnsi="Calibri Light" w:cs="Calibri Light"/>
          <w:sz w:val="28"/>
          <w:szCs w:val="28"/>
          <w:lang w:eastAsia="en-IE"/>
        </w:rPr>
        <w:t>;</w:t>
      </w:r>
      <w:proofErr w:type="gramEnd"/>
    </w:p>
    <w:p w14:paraId="0B9E1B3C" w14:textId="30F51684" w:rsidR="00CE5B95" w:rsidRPr="00356B8C" w:rsidRDefault="00CE5B95" w:rsidP="00135AEE">
      <w:pPr>
        <w:numPr>
          <w:ilvl w:val="0"/>
          <w:numId w:val="1"/>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lastRenderedPageBreak/>
        <w:t xml:space="preserve">health and safety </w:t>
      </w:r>
      <w:proofErr w:type="gramStart"/>
      <w:r w:rsidRPr="00356B8C">
        <w:rPr>
          <w:rFonts w:ascii="Calibri Light" w:eastAsia="Times New Roman" w:hAnsi="Calibri Light" w:cs="Calibri Light"/>
          <w:sz w:val="28"/>
          <w:szCs w:val="28"/>
          <w:lang w:eastAsia="en-IE"/>
        </w:rPr>
        <w:t>is</w:t>
      </w:r>
      <w:proofErr w:type="gramEnd"/>
      <w:r w:rsidRPr="00356B8C">
        <w:rPr>
          <w:rFonts w:ascii="Calibri Light" w:eastAsia="Times New Roman" w:hAnsi="Calibri Light" w:cs="Calibri Light"/>
          <w:sz w:val="28"/>
          <w:szCs w:val="28"/>
          <w:lang w:eastAsia="en-IE"/>
        </w:rPr>
        <w:t xml:space="preserve"> given top level commitment by our senior management</w:t>
      </w:r>
      <w:r w:rsidR="00C562D1">
        <w:rPr>
          <w:rFonts w:ascii="Calibri Light" w:eastAsia="Times New Roman" w:hAnsi="Calibri Light" w:cs="Calibri Light"/>
          <w:sz w:val="28"/>
          <w:szCs w:val="28"/>
          <w:lang w:eastAsia="en-IE"/>
        </w:rPr>
        <w:t xml:space="preserve">, </w:t>
      </w:r>
      <w:r w:rsidRPr="00356B8C">
        <w:rPr>
          <w:rFonts w:ascii="Calibri Light" w:eastAsia="Times New Roman" w:hAnsi="Calibri Light" w:cs="Calibri Light"/>
          <w:sz w:val="28"/>
          <w:szCs w:val="28"/>
          <w:lang w:eastAsia="en-IE"/>
        </w:rPr>
        <w:t>directors and managers</w:t>
      </w:r>
      <w:r w:rsidR="00C562D1">
        <w:rPr>
          <w:rFonts w:ascii="Calibri Light" w:eastAsia="Times New Roman" w:hAnsi="Calibri Light" w:cs="Calibri Light"/>
          <w:sz w:val="28"/>
          <w:szCs w:val="28"/>
          <w:lang w:eastAsia="en-IE"/>
        </w:rPr>
        <w:t>;</w:t>
      </w:r>
    </w:p>
    <w:p w14:paraId="4B87910E" w14:textId="77777777" w:rsidR="00CE5B95" w:rsidRPr="00356B8C" w:rsidRDefault="00CE5B95" w:rsidP="00135AEE">
      <w:pPr>
        <w:numPr>
          <w:ilvl w:val="0"/>
          <w:numId w:val="1"/>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a culture of creating, </w:t>
      </w:r>
      <w:proofErr w:type="gramStart"/>
      <w:r w:rsidRPr="00356B8C">
        <w:rPr>
          <w:rFonts w:ascii="Calibri Light" w:eastAsia="Times New Roman" w:hAnsi="Calibri Light" w:cs="Calibri Light"/>
          <w:sz w:val="28"/>
          <w:szCs w:val="28"/>
          <w:lang w:eastAsia="en-IE"/>
        </w:rPr>
        <w:t>maintaining</w:t>
      </w:r>
      <w:proofErr w:type="gramEnd"/>
      <w:r w:rsidRPr="00356B8C">
        <w:rPr>
          <w:rFonts w:ascii="Calibri Light" w:eastAsia="Times New Roman" w:hAnsi="Calibri Light" w:cs="Calibri Light"/>
          <w:sz w:val="28"/>
          <w:szCs w:val="28"/>
          <w:lang w:eastAsia="en-IE"/>
        </w:rPr>
        <w:t xml:space="preserve"> and ensuring safe and healthy working methods and environments exists in this organisation.</w:t>
      </w:r>
    </w:p>
    <w:p w14:paraId="2AD4B222" w14:textId="4830A982" w:rsidR="00CE5B95"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We will undertake an annual review of the health and safety training of staff, including refresher training, to ensure that identified training needs have been adequately met.</w:t>
      </w:r>
    </w:p>
    <w:p w14:paraId="0DE3BB58" w14:textId="507BFE65" w:rsidR="00C562D1" w:rsidRPr="00EF36F8" w:rsidRDefault="00C562D1" w:rsidP="00135AEE">
      <w:pPr>
        <w:shd w:val="clear" w:color="auto" w:fill="FFFFFF"/>
        <w:spacing w:afterLines="160" w:after="384"/>
        <w:rPr>
          <w:rFonts w:ascii="Calibri Light" w:eastAsia="Times New Roman" w:hAnsi="Calibri Light" w:cs="Calibri Light"/>
          <w:b/>
          <w:bCs/>
          <w:sz w:val="32"/>
          <w:szCs w:val="32"/>
          <w:lang w:eastAsia="en-IE"/>
        </w:rPr>
      </w:pPr>
      <w:r w:rsidRPr="00EF36F8">
        <w:rPr>
          <w:rFonts w:ascii="Calibri Light" w:eastAsia="Times New Roman" w:hAnsi="Calibri Light" w:cs="Calibri Light"/>
          <w:b/>
          <w:bCs/>
          <w:sz w:val="32"/>
          <w:szCs w:val="32"/>
          <w:lang w:eastAsia="en-IE"/>
        </w:rPr>
        <w:t>Responsibilities</w:t>
      </w:r>
    </w:p>
    <w:p w14:paraId="03D43C4E" w14:textId="77777777" w:rsidR="00C562D1" w:rsidRPr="00C562D1" w:rsidRDefault="00C562D1" w:rsidP="00C562D1">
      <w:pPr>
        <w:numPr>
          <w:ilvl w:val="0"/>
          <w:numId w:val="7"/>
        </w:numPr>
        <w:autoSpaceDE w:val="0"/>
        <w:autoSpaceDN w:val="0"/>
        <w:adjustRightInd w:val="0"/>
        <w:spacing w:after="0" w:line="256" w:lineRule="auto"/>
        <w:ind w:left="426" w:hanging="426"/>
        <w:contextualSpacing/>
        <w:rPr>
          <w:rFonts w:ascii="Calibri Light" w:eastAsia="Times New Roman" w:hAnsi="Calibri Light" w:cs="Calibri Light"/>
          <w:color w:val="FF0000"/>
          <w:sz w:val="28"/>
          <w:szCs w:val="28"/>
          <w:lang w:val="en-GB"/>
        </w:rPr>
      </w:pPr>
      <w:r w:rsidRPr="00C562D1">
        <w:rPr>
          <w:rFonts w:ascii="Calibri Light" w:eastAsia="Times New Roman" w:hAnsi="Calibri Light" w:cs="Calibri Light"/>
          <w:sz w:val="28"/>
          <w:szCs w:val="28"/>
          <w:lang w:val="en-GB"/>
        </w:rPr>
        <w:t xml:space="preserve">Overall and final responsibility for health and safety rests with </w:t>
      </w:r>
      <w:r w:rsidRPr="00C562D1">
        <w:rPr>
          <w:rFonts w:ascii="Calibri Light" w:eastAsia="Times New Roman" w:hAnsi="Calibri Light" w:cs="Calibri Light"/>
          <w:color w:val="FF0000"/>
          <w:sz w:val="28"/>
          <w:szCs w:val="28"/>
          <w:lang w:val="en-GB"/>
        </w:rPr>
        <w:t>[</w:t>
      </w:r>
      <w:r w:rsidRPr="00C562D1">
        <w:rPr>
          <w:rFonts w:ascii="Calibri Light" w:eastAsia="Times New Roman" w:hAnsi="Calibri Light" w:cs="Calibri Light"/>
          <w:i/>
          <w:iCs/>
          <w:color w:val="FF0000"/>
          <w:sz w:val="28"/>
          <w:szCs w:val="28"/>
          <w:lang w:val="en-GB"/>
        </w:rPr>
        <w:t>Managing Director/Senior Partner/Owner</w:t>
      </w:r>
      <w:r w:rsidRPr="00C562D1">
        <w:rPr>
          <w:rFonts w:ascii="Calibri Light" w:eastAsia="Times New Roman" w:hAnsi="Calibri Light" w:cs="Calibri Light"/>
          <w:color w:val="FF0000"/>
          <w:sz w:val="28"/>
          <w:szCs w:val="28"/>
          <w:lang w:val="en-GB"/>
        </w:rPr>
        <w:t>].</w:t>
      </w:r>
    </w:p>
    <w:p w14:paraId="001A1DD5" w14:textId="0A1BBCDC" w:rsidR="00C562D1" w:rsidRPr="00C562D1" w:rsidRDefault="00C562D1" w:rsidP="00C562D1">
      <w:pPr>
        <w:numPr>
          <w:ilvl w:val="0"/>
          <w:numId w:val="7"/>
        </w:numPr>
        <w:autoSpaceDE w:val="0"/>
        <w:autoSpaceDN w:val="0"/>
        <w:adjustRightInd w:val="0"/>
        <w:spacing w:after="0" w:line="256" w:lineRule="auto"/>
        <w:ind w:left="426" w:hanging="426"/>
        <w:contextualSpacing/>
        <w:rPr>
          <w:rFonts w:ascii="Calibri Light" w:eastAsia="Times New Roman" w:hAnsi="Calibri Light" w:cs="Calibri Light"/>
          <w:color w:val="FF0000"/>
          <w:sz w:val="28"/>
          <w:szCs w:val="28"/>
          <w:lang w:val="en-GB"/>
        </w:rPr>
      </w:pPr>
      <w:r w:rsidRPr="00C562D1">
        <w:rPr>
          <w:rFonts w:ascii="Calibri Light" w:eastAsia="Times New Roman" w:hAnsi="Calibri Light" w:cs="Calibri Light"/>
          <w:sz w:val="28"/>
          <w:szCs w:val="28"/>
          <w:lang w:val="en-GB"/>
        </w:rPr>
        <w:t xml:space="preserve">Day to day responsibility for ensuring that this policy is put into practice is delegated to </w:t>
      </w:r>
      <w:r w:rsidRPr="00C562D1">
        <w:rPr>
          <w:rFonts w:ascii="Calibri Light" w:eastAsia="Times New Roman" w:hAnsi="Calibri Light" w:cs="Calibri Light"/>
          <w:color w:val="FF0000"/>
          <w:sz w:val="28"/>
          <w:szCs w:val="28"/>
          <w:lang w:val="en-GB"/>
        </w:rPr>
        <w:t>[</w:t>
      </w:r>
      <w:r w:rsidRPr="00C562D1">
        <w:rPr>
          <w:rFonts w:ascii="Calibri Light" w:eastAsia="Times New Roman" w:hAnsi="Calibri Light" w:cs="Calibri Light"/>
          <w:i/>
          <w:iCs/>
          <w:color w:val="FF0000"/>
          <w:sz w:val="28"/>
          <w:szCs w:val="28"/>
          <w:lang w:val="en-GB"/>
        </w:rPr>
        <w:t>Name</w:t>
      </w:r>
      <w:r w:rsidRPr="00C562D1">
        <w:rPr>
          <w:rFonts w:ascii="Calibri Light" w:eastAsia="Times New Roman" w:hAnsi="Calibri Light" w:cs="Calibri Light"/>
          <w:color w:val="FF0000"/>
          <w:sz w:val="28"/>
          <w:szCs w:val="28"/>
          <w:lang w:val="en-GB"/>
        </w:rPr>
        <w:t>]</w:t>
      </w:r>
      <w:r w:rsidR="00EF36F8">
        <w:rPr>
          <w:rFonts w:ascii="Calibri Light" w:eastAsia="Times New Roman" w:hAnsi="Calibri Light" w:cs="Calibri Light"/>
          <w:color w:val="FF0000"/>
          <w:sz w:val="28"/>
          <w:szCs w:val="28"/>
          <w:lang w:val="en-GB"/>
        </w:rPr>
        <w:t>, [our Health and Safety Champion]</w:t>
      </w:r>
    </w:p>
    <w:p w14:paraId="6DBCECC5" w14:textId="77777777" w:rsidR="00C562D1" w:rsidRDefault="00C562D1" w:rsidP="00135AEE">
      <w:pPr>
        <w:shd w:val="clear" w:color="auto" w:fill="FFFFFF"/>
        <w:spacing w:afterLines="160" w:after="384"/>
        <w:rPr>
          <w:rFonts w:ascii="Calibri Light" w:eastAsia="Times New Roman" w:hAnsi="Calibri Light" w:cs="Calibri Light"/>
          <w:color w:val="FF0000"/>
          <w:sz w:val="28"/>
          <w:szCs w:val="28"/>
          <w:bdr w:val="none" w:sz="0" w:space="0" w:color="auto" w:frame="1"/>
          <w:lang w:eastAsia="en-IE"/>
        </w:rPr>
      </w:pPr>
    </w:p>
    <w:p w14:paraId="42CD91AE" w14:textId="6D2E6176" w:rsidR="00CE5B95" w:rsidRPr="00EF36F8" w:rsidRDefault="00EF36F8" w:rsidP="00135AEE">
      <w:pPr>
        <w:shd w:val="clear" w:color="auto" w:fill="FFFFFF"/>
        <w:spacing w:before="100" w:beforeAutospacing="1" w:afterLines="160" w:after="384"/>
        <w:outlineLvl w:val="3"/>
        <w:rPr>
          <w:rFonts w:ascii="Calibri Light" w:eastAsia="Times New Roman" w:hAnsi="Calibri Light" w:cs="Calibri Light"/>
          <w:b/>
          <w:bCs/>
          <w:sz w:val="32"/>
          <w:szCs w:val="32"/>
          <w:lang w:eastAsia="en-IE"/>
        </w:rPr>
      </w:pPr>
      <w:r w:rsidRPr="00EF36F8">
        <w:rPr>
          <w:rFonts w:ascii="Calibri Light" w:eastAsia="Times New Roman" w:hAnsi="Calibri Light" w:cs="Calibri Light"/>
          <w:b/>
          <w:bCs/>
          <w:sz w:val="32"/>
          <w:szCs w:val="32"/>
          <w:lang w:eastAsia="en-IE"/>
        </w:rPr>
        <w:t>Implementation</w:t>
      </w:r>
    </w:p>
    <w:p w14:paraId="635A9BEC"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We implement our health and safety obligations and commitments by:</w:t>
      </w:r>
    </w:p>
    <w:p w14:paraId="261C932A"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Ensuring that when they first join, all employees are provided with clear and ready access to our health and safety policy and they get adequate health and safety training (including in relation to fire evacuation arrangements); and then they receive regular reminders and training refreshers, where relevant and/or if they are exposed to new or increased risks due to changes to their roles or to the equipment or systems that they use</w:t>
      </w:r>
    </w:p>
    <w:p w14:paraId="31467159" w14:textId="50A5E26F" w:rsidR="00CE5B95" w:rsidRPr="00EF36F8" w:rsidRDefault="00CE5B95" w:rsidP="00EF36F8">
      <w:pPr>
        <w:pStyle w:val="ListParagraph"/>
        <w:numPr>
          <w:ilvl w:val="0"/>
          <w:numId w:val="2"/>
        </w:numPr>
        <w:shd w:val="clear" w:color="auto" w:fill="FFFFFF"/>
        <w:spacing w:afterLines="160" w:after="384"/>
        <w:rPr>
          <w:rFonts w:ascii="Calibri Light" w:eastAsia="Times New Roman" w:hAnsi="Calibri Light" w:cs="Calibri Light"/>
          <w:sz w:val="28"/>
          <w:szCs w:val="28"/>
          <w:lang w:eastAsia="en-IE"/>
        </w:rPr>
      </w:pPr>
      <w:r w:rsidRPr="00EF36F8">
        <w:rPr>
          <w:rFonts w:ascii="Calibri Light" w:eastAsia="Times New Roman" w:hAnsi="Calibri Light" w:cs="Calibri Light"/>
          <w:sz w:val="28"/>
          <w:szCs w:val="28"/>
          <w:lang w:eastAsia="en-IE"/>
        </w:rPr>
        <w:t>Ensuring that when they first join, all employees are provided with clear and ready instructions on our approach to ensuring health and safety in our workplace and that we regularly remind them of these instructions, including in relation to fire evacuation arrangements</w:t>
      </w:r>
    </w:p>
    <w:p w14:paraId="76773AEC"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lastRenderedPageBreak/>
        <w:t>Organising for health and safety training to be repeated periodically, where appropriate, and for that training to take place within normal working hours</w:t>
      </w:r>
    </w:p>
    <w:p w14:paraId="571C5689"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Ensuring employees follow instructions and all relevant </w:t>
      </w:r>
      <w:r w:rsidRPr="00356B8C">
        <w:rPr>
          <w:rFonts w:ascii="Calibri Light" w:eastAsia="Times New Roman" w:hAnsi="Calibri Light" w:cs="Calibri Light"/>
          <w:sz w:val="28"/>
          <w:szCs w:val="28"/>
          <w:bdr w:val="none" w:sz="0" w:space="0" w:color="auto" w:frame="1"/>
          <w:lang w:eastAsia="en-IE"/>
        </w:rPr>
        <w:t>name of business</w:t>
      </w:r>
      <w:r w:rsidRPr="00356B8C">
        <w:rPr>
          <w:rFonts w:ascii="Calibri Light" w:eastAsia="Times New Roman" w:hAnsi="Calibri Light" w:cs="Calibri Light"/>
          <w:sz w:val="28"/>
          <w:szCs w:val="28"/>
          <w:lang w:eastAsia="en-IE"/>
        </w:rPr>
        <w:t> protocols when using machinery, equipment, dangerous substances, transport equipment, means of production, and safety devices that we have provided to them in the ordinary conduct of their duties. Where relevant, we will also ensure employees are adequately supervised in any tasks where this would be appropriate</w:t>
      </w:r>
    </w:p>
    <w:p w14:paraId="7530A7B3"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Providing suitable health and safety training to young people (under the age of 18 years) and ensuring that that training takes </w:t>
      </w:r>
      <w:proofErr w:type="gramStart"/>
      <w:r w:rsidRPr="00356B8C">
        <w:rPr>
          <w:rFonts w:ascii="Calibri Light" w:eastAsia="Times New Roman" w:hAnsi="Calibri Light" w:cs="Calibri Light"/>
          <w:sz w:val="28"/>
          <w:szCs w:val="28"/>
          <w:lang w:eastAsia="en-IE"/>
        </w:rPr>
        <w:t>particular account</w:t>
      </w:r>
      <w:proofErr w:type="gramEnd"/>
      <w:r w:rsidRPr="00356B8C">
        <w:rPr>
          <w:rFonts w:ascii="Calibri Light" w:eastAsia="Times New Roman" w:hAnsi="Calibri Light" w:cs="Calibri Light"/>
          <w:sz w:val="28"/>
          <w:szCs w:val="28"/>
          <w:lang w:eastAsia="en-IE"/>
        </w:rPr>
        <w:t xml:space="preserve"> of the youth and inexperience of the young people</w:t>
      </w:r>
    </w:p>
    <w:p w14:paraId="669E6760"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Appointing a health and safety ‘champion’ who will have sufficient experience to have the trust and confidence of those covered by this policy, and our management</w:t>
      </w:r>
    </w:p>
    <w:p w14:paraId="65F0B6B3"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Recognising that responsibility for a safe work environment ultimately rests with </w:t>
      </w:r>
      <w:r w:rsidRPr="00356B8C">
        <w:rPr>
          <w:rFonts w:ascii="Calibri Light" w:eastAsia="Times New Roman" w:hAnsi="Calibri Light" w:cs="Calibri Light"/>
          <w:sz w:val="28"/>
          <w:szCs w:val="28"/>
          <w:bdr w:val="none" w:sz="0" w:space="0" w:color="auto" w:frame="1"/>
          <w:lang w:eastAsia="en-IE"/>
        </w:rPr>
        <w:t>name of business</w:t>
      </w:r>
      <w:r w:rsidRPr="00356B8C">
        <w:rPr>
          <w:rFonts w:ascii="Calibri Light" w:eastAsia="Times New Roman" w:hAnsi="Calibri Light" w:cs="Calibri Light"/>
          <w:sz w:val="28"/>
          <w:szCs w:val="28"/>
          <w:lang w:eastAsia="en-IE"/>
        </w:rPr>
        <w:t>’s directors and senior management.</w:t>
      </w:r>
    </w:p>
    <w:p w14:paraId="5E9DCF49"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Ensuring that a health and safety training plan is maintained and reviewed, at least yearly, by our health and safety champion, together with any relevant qualified experts, if and as appropriate.</w:t>
      </w:r>
    </w:p>
    <w:p w14:paraId="672610B0"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Identifying training needs using responsible risk assessments that </w:t>
      </w:r>
      <w:proofErr w:type="gramStart"/>
      <w:r w:rsidRPr="00356B8C">
        <w:rPr>
          <w:rFonts w:ascii="Calibri Light" w:eastAsia="Times New Roman" w:hAnsi="Calibri Light" w:cs="Calibri Light"/>
          <w:sz w:val="28"/>
          <w:szCs w:val="28"/>
          <w:lang w:eastAsia="en-IE"/>
        </w:rPr>
        <w:t>take into account</w:t>
      </w:r>
      <w:proofErr w:type="gramEnd"/>
      <w:r w:rsidRPr="00356B8C">
        <w:rPr>
          <w:rFonts w:ascii="Calibri Light" w:eastAsia="Times New Roman" w:hAnsi="Calibri Light" w:cs="Calibri Light"/>
          <w:sz w:val="28"/>
          <w:szCs w:val="28"/>
          <w:lang w:eastAsia="en-IE"/>
        </w:rPr>
        <w:t xml:space="preserve"> the needs of an individual role and the required level of competence for task/duties performed by candidates holding that role. Training may be tailored to individual/group needs and will </w:t>
      </w:r>
      <w:proofErr w:type="gramStart"/>
      <w:r w:rsidRPr="00356B8C">
        <w:rPr>
          <w:rFonts w:ascii="Calibri Light" w:eastAsia="Times New Roman" w:hAnsi="Calibri Light" w:cs="Calibri Light"/>
          <w:sz w:val="28"/>
          <w:szCs w:val="28"/>
          <w:lang w:eastAsia="en-IE"/>
        </w:rPr>
        <w:t>take into account</w:t>
      </w:r>
      <w:proofErr w:type="gramEnd"/>
      <w:r w:rsidRPr="00356B8C">
        <w:rPr>
          <w:rFonts w:ascii="Calibri Light" w:eastAsia="Times New Roman" w:hAnsi="Calibri Light" w:cs="Calibri Light"/>
          <w:sz w:val="28"/>
          <w:szCs w:val="28"/>
          <w:lang w:eastAsia="en-IE"/>
        </w:rPr>
        <w:t xml:space="preserve"> the particular needs of vulnerable groups, especially young people (under the age of 18).</w:t>
      </w:r>
    </w:p>
    <w:p w14:paraId="3A5B22BA" w14:textId="77777777" w:rsidR="00CE5B95" w:rsidRPr="00356B8C" w:rsidRDefault="00CE5B95" w:rsidP="00135AEE">
      <w:pPr>
        <w:numPr>
          <w:ilvl w:val="0"/>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Identifying some health and safety training as mandatory (such as fire evacuation and fire safety procedures), where this is necessary </w:t>
      </w:r>
      <w:proofErr w:type="gramStart"/>
      <w:r w:rsidRPr="00356B8C">
        <w:rPr>
          <w:rFonts w:ascii="Calibri Light" w:eastAsia="Times New Roman" w:hAnsi="Calibri Light" w:cs="Calibri Light"/>
          <w:sz w:val="28"/>
          <w:szCs w:val="28"/>
          <w:lang w:eastAsia="en-IE"/>
        </w:rPr>
        <w:t>in order for</w:t>
      </w:r>
      <w:proofErr w:type="gramEnd"/>
      <w:r w:rsidRPr="00356B8C">
        <w:rPr>
          <w:rFonts w:ascii="Calibri Light" w:eastAsia="Times New Roman" w:hAnsi="Calibri Light" w:cs="Calibri Light"/>
          <w:sz w:val="28"/>
          <w:szCs w:val="28"/>
          <w:lang w:eastAsia="en-IE"/>
        </w:rPr>
        <w:t xml:space="preserve"> our business and employees, and/or those contracted by us, to:</w:t>
      </w:r>
    </w:p>
    <w:p w14:paraId="55501DE6" w14:textId="77777777" w:rsidR="00CE5B95" w:rsidRPr="00356B8C" w:rsidRDefault="00CE5B95" w:rsidP="00135AEE">
      <w:pPr>
        <w:numPr>
          <w:ilvl w:val="1"/>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lastRenderedPageBreak/>
        <w:t>comply with legislation and the requirements of regulatory bodies</w:t>
      </w:r>
    </w:p>
    <w:p w14:paraId="7D97E2B5" w14:textId="77777777" w:rsidR="00CE5B95" w:rsidRPr="00356B8C" w:rsidRDefault="00CE5B95" w:rsidP="00135AEE">
      <w:pPr>
        <w:numPr>
          <w:ilvl w:val="1"/>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carry out duties safely and efficiently</w:t>
      </w:r>
    </w:p>
    <w:p w14:paraId="46E13802" w14:textId="77777777" w:rsidR="00CE5B95" w:rsidRPr="00356B8C" w:rsidRDefault="00CE5B95" w:rsidP="00135AEE">
      <w:pPr>
        <w:numPr>
          <w:ilvl w:val="1"/>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protect other staff, students, </w:t>
      </w:r>
      <w:proofErr w:type="gramStart"/>
      <w:r w:rsidRPr="00356B8C">
        <w:rPr>
          <w:rFonts w:ascii="Calibri Light" w:eastAsia="Times New Roman" w:hAnsi="Calibri Light" w:cs="Calibri Light"/>
          <w:sz w:val="28"/>
          <w:szCs w:val="28"/>
          <w:lang w:eastAsia="en-IE"/>
        </w:rPr>
        <w:t>contractors</w:t>
      </w:r>
      <w:proofErr w:type="gramEnd"/>
      <w:r w:rsidRPr="00356B8C">
        <w:rPr>
          <w:rFonts w:ascii="Calibri Light" w:eastAsia="Times New Roman" w:hAnsi="Calibri Light" w:cs="Calibri Light"/>
          <w:sz w:val="28"/>
          <w:szCs w:val="28"/>
          <w:lang w:eastAsia="en-IE"/>
        </w:rPr>
        <w:t xml:space="preserve"> and visitors from harm</w:t>
      </w:r>
    </w:p>
    <w:p w14:paraId="492E811D" w14:textId="77777777" w:rsidR="00CE5B95" w:rsidRPr="00356B8C" w:rsidRDefault="00CE5B95" w:rsidP="00135AEE">
      <w:pPr>
        <w:numPr>
          <w:ilvl w:val="1"/>
          <w:numId w:val="2"/>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maintain competence to the required standards.</w:t>
      </w:r>
    </w:p>
    <w:p w14:paraId="181C0DF4"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We will treat a refusal to undertake mandatory training as a potential disciplinary offence and we will consider that refusal under our Disciplinary Policy.</w:t>
      </w:r>
    </w:p>
    <w:p w14:paraId="07500A02" w14:textId="231337D0" w:rsidR="00CE5B95" w:rsidRPr="00EF36F8" w:rsidRDefault="00CE5B95" w:rsidP="00135AEE">
      <w:pPr>
        <w:shd w:val="clear" w:color="auto" w:fill="FFFFFF"/>
        <w:spacing w:before="100" w:beforeAutospacing="1" w:afterLines="160" w:after="384"/>
        <w:outlineLvl w:val="3"/>
        <w:rPr>
          <w:rFonts w:ascii="Calibri Light" w:eastAsia="Times New Roman" w:hAnsi="Calibri Light" w:cs="Calibri Light"/>
          <w:b/>
          <w:bCs/>
          <w:sz w:val="32"/>
          <w:szCs w:val="32"/>
          <w:lang w:eastAsia="en-IE"/>
        </w:rPr>
      </w:pPr>
      <w:r w:rsidRPr="00EF36F8">
        <w:rPr>
          <w:rFonts w:ascii="Calibri Light" w:eastAsia="Times New Roman" w:hAnsi="Calibri Light" w:cs="Calibri Light"/>
          <w:b/>
          <w:bCs/>
          <w:sz w:val="32"/>
          <w:szCs w:val="32"/>
          <w:lang w:eastAsia="en-IE"/>
        </w:rPr>
        <w:t>Your role in ensuring health and safety is properly maintained according to this policy</w:t>
      </w:r>
    </w:p>
    <w:p w14:paraId="249CA354"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Where required, you will complete all mandatory training identified by us as relevant to your role and necessary for its safe performance (including to ensure the safety of others), within the time scale allocated.</w:t>
      </w:r>
    </w:p>
    <w:p w14:paraId="283294A0"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We also expect you to co-operate by attending other non-mandatory health and safety training as requested by us from time to time.</w:t>
      </w:r>
    </w:p>
    <w:p w14:paraId="377C8010"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All staff should attend induction training as soon as practicable after appointment to their role.</w:t>
      </w:r>
    </w:p>
    <w:p w14:paraId="3E49B9A8"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Directors and managers additionally should:</w:t>
      </w:r>
    </w:p>
    <w:p w14:paraId="2D6445B0"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attend any additional training relevant to their own management role</w:t>
      </w:r>
    </w:p>
    <w:p w14:paraId="7AD23ABD"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help identify health and safety training for members of their teams</w:t>
      </w:r>
    </w:p>
    <w:p w14:paraId="6E2461A3"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allocate work to individuals </w:t>
      </w:r>
      <w:proofErr w:type="gramStart"/>
      <w:r w:rsidRPr="00356B8C">
        <w:rPr>
          <w:rFonts w:ascii="Calibri Light" w:eastAsia="Times New Roman" w:hAnsi="Calibri Light" w:cs="Calibri Light"/>
          <w:sz w:val="28"/>
          <w:szCs w:val="28"/>
          <w:lang w:eastAsia="en-IE"/>
        </w:rPr>
        <w:t>taking into account</w:t>
      </w:r>
      <w:proofErr w:type="gramEnd"/>
      <w:r w:rsidRPr="00356B8C">
        <w:rPr>
          <w:rFonts w:ascii="Calibri Light" w:eastAsia="Times New Roman" w:hAnsi="Calibri Light" w:cs="Calibri Light"/>
          <w:sz w:val="28"/>
          <w:szCs w:val="28"/>
          <w:lang w:eastAsia="en-IE"/>
        </w:rPr>
        <w:t xml:space="preserve"> the roles that they have been engaged to perform, their capabilities and levels of training to date</w:t>
      </w:r>
    </w:p>
    <w:p w14:paraId="04C2A986"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ensure that all members of their team undergo relevant training and refresher training within a reasonable time scale and that essential </w:t>
      </w:r>
      <w:r w:rsidRPr="00356B8C">
        <w:rPr>
          <w:rFonts w:ascii="Calibri Light" w:eastAsia="Times New Roman" w:hAnsi="Calibri Light" w:cs="Calibri Light"/>
          <w:sz w:val="28"/>
          <w:szCs w:val="28"/>
          <w:lang w:eastAsia="en-IE"/>
        </w:rPr>
        <w:lastRenderedPageBreak/>
        <w:t>resources required to facilitate successful and timely training are available to their team members undergoing training at any time</w:t>
      </w:r>
    </w:p>
    <w:p w14:paraId="3AEE1E2C"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conduct risk assessments as required, and identify areas for required training where a particular level of competence is identified as necessary, and</w:t>
      </w:r>
    </w:p>
    <w:p w14:paraId="5C084311" w14:textId="2EC2EA89"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record all health and safety training taken by team members and report on this annually to the health and safety champion</w:t>
      </w:r>
      <w:r w:rsidR="00EF36F8">
        <w:rPr>
          <w:rFonts w:ascii="Calibri Light" w:eastAsia="Times New Roman" w:hAnsi="Calibri Light" w:cs="Calibri Light"/>
          <w:sz w:val="28"/>
          <w:szCs w:val="28"/>
          <w:lang w:eastAsia="en-IE"/>
        </w:rPr>
        <w:t xml:space="preserve"> </w:t>
      </w:r>
      <w:r w:rsidR="00EF36F8" w:rsidRPr="00EF36F8">
        <w:rPr>
          <w:rFonts w:ascii="Calibri Light" w:eastAsia="Times New Roman" w:hAnsi="Calibri Light" w:cs="Calibri Light"/>
          <w:color w:val="FF0000"/>
          <w:sz w:val="28"/>
          <w:szCs w:val="28"/>
          <w:lang w:eastAsia="en-IE"/>
        </w:rPr>
        <w:t>[</w:t>
      </w:r>
      <w:r w:rsidRPr="00EF36F8">
        <w:rPr>
          <w:rFonts w:ascii="Calibri Light" w:eastAsia="Times New Roman" w:hAnsi="Calibri Light" w:cs="Calibri Light"/>
          <w:color w:val="FF0000"/>
          <w:sz w:val="28"/>
          <w:szCs w:val="28"/>
          <w:lang w:eastAsia="en-IE"/>
        </w:rPr>
        <w:t>specify other senior individual</w:t>
      </w:r>
      <w:r w:rsidR="00EF36F8" w:rsidRPr="00EF36F8">
        <w:rPr>
          <w:rFonts w:ascii="Calibri Light" w:eastAsia="Times New Roman" w:hAnsi="Calibri Light" w:cs="Calibri Light"/>
          <w:color w:val="FF0000"/>
          <w:sz w:val="28"/>
          <w:szCs w:val="28"/>
          <w:lang w:eastAsia="en-IE"/>
        </w:rPr>
        <w:t>]</w:t>
      </w:r>
      <w:r w:rsidRPr="00356B8C">
        <w:rPr>
          <w:rFonts w:ascii="Calibri Light" w:eastAsia="Times New Roman" w:hAnsi="Calibri Light" w:cs="Calibri Light"/>
          <w:sz w:val="28"/>
          <w:szCs w:val="28"/>
          <w:lang w:eastAsia="en-IE"/>
        </w:rPr>
        <w:t xml:space="preserve"> within the business</w:t>
      </w:r>
    </w:p>
    <w:p w14:paraId="4401CF26" w14:textId="62D08B32"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record any hazards or incidents in our accident </w:t>
      </w:r>
      <w:r w:rsidR="00EF36F8" w:rsidRPr="00356B8C">
        <w:rPr>
          <w:rFonts w:ascii="Calibri Light" w:eastAsia="Times New Roman" w:hAnsi="Calibri Light" w:cs="Calibri Light"/>
          <w:sz w:val="28"/>
          <w:szCs w:val="28"/>
          <w:lang w:eastAsia="en-IE"/>
        </w:rPr>
        <w:t>logbook</w:t>
      </w:r>
      <w:r w:rsidRPr="00356B8C">
        <w:rPr>
          <w:rFonts w:ascii="Calibri Light" w:eastAsia="Times New Roman" w:hAnsi="Calibri Light" w:cs="Calibri Light"/>
          <w:sz w:val="28"/>
          <w:szCs w:val="28"/>
          <w:lang w:eastAsia="en-IE"/>
        </w:rPr>
        <w:t>, located </w:t>
      </w:r>
      <w:r w:rsidR="00EF36F8" w:rsidRPr="00EF36F8">
        <w:rPr>
          <w:rFonts w:ascii="Calibri Light" w:eastAsia="Times New Roman" w:hAnsi="Calibri Light" w:cs="Calibri Light"/>
          <w:color w:val="FF0000"/>
          <w:sz w:val="28"/>
          <w:szCs w:val="28"/>
          <w:lang w:eastAsia="en-IE"/>
        </w:rPr>
        <w:t>[</w:t>
      </w:r>
      <w:r w:rsidRPr="00EF36F8">
        <w:rPr>
          <w:rFonts w:ascii="Calibri Light" w:eastAsia="Times New Roman" w:hAnsi="Calibri Light" w:cs="Calibri Light"/>
          <w:color w:val="FF0000"/>
          <w:sz w:val="28"/>
          <w:szCs w:val="28"/>
          <w:lang w:eastAsia="en-IE"/>
        </w:rPr>
        <w:t>please specify</w:t>
      </w:r>
      <w:r w:rsidR="00EF36F8" w:rsidRPr="00EF36F8">
        <w:rPr>
          <w:rFonts w:ascii="Calibri Light" w:eastAsia="Times New Roman" w:hAnsi="Calibri Light" w:cs="Calibri Light"/>
          <w:color w:val="FF0000"/>
          <w:sz w:val="28"/>
          <w:szCs w:val="28"/>
          <w:lang w:eastAsia="en-IE"/>
        </w:rPr>
        <w:t>]</w:t>
      </w:r>
    </w:p>
    <w:p w14:paraId="1474B4D5" w14:textId="77777777" w:rsidR="00CE5B95" w:rsidRPr="00356B8C" w:rsidRDefault="00CE5B95" w:rsidP="00135AEE">
      <w:pPr>
        <w:numPr>
          <w:ilvl w:val="0"/>
          <w:numId w:val="3"/>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ensure that workers are provided with adequate rest breaks</w:t>
      </w:r>
    </w:p>
    <w:p w14:paraId="5C4A028E"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All staff and workers, irrespective of their job titles or length of service, have a duty to bring health and safety concerns to the attention of our business and you will never face reprisals for doing so.</w:t>
      </w:r>
    </w:p>
    <w:p w14:paraId="1E50DDC0" w14:textId="77777777"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If at any time:</w:t>
      </w:r>
    </w:p>
    <w:p w14:paraId="1F57D243" w14:textId="77777777" w:rsidR="00CE5B95" w:rsidRPr="00356B8C" w:rsidRDefault="00CE5B95" w:rsidP="00135AEE">
      <w:pPr>
        <w:numPr>
          <w:ilvl w:val="0"/>
          <w:numId w:val="4"/>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you have any queries or concerns about our training and/or the safety of yourself or any other worker, or</w:t>
      </w:r>
    </w:p>
    <w:p w14:paraId="072A2112" w14:textId="430BA6FB" w:rsidR="00CE5B95" w:rsidRPr="00356B8C" w:rsidRDefault="00CE5B95" w:rsidP="00135AEE">
      <w:pPr>
        <w:numPr>
          <w:ilvl w:val="0"/>
          <w:numId w:val="4"/>
        </w:num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you want </w:t>
      </w:r>
      <w:r w:rsidR="00EE3082">
        <w:rPr>
          <w:rFonts w:ascii="Calibri Light" w:eastAsia="Times New Roman" w:hAnsi="Calibri Light" w:cs="Calibri Light"/>
          <w:sz w:val="28"/>
          <w:szCs w:val="28"/>
          <w:lang w:eastAsia="en-IE"/>
        </w:rPr>
        <w:t xml:space="preserve">or </w:t>
      </w:r>
      <w:r w:rsidRPr="00356B8C">
        <w:rPr>
          <w:rFonts w:ascii="Calibri Light" w:eastAsia="Times New Roman" w:hAnsi="Calibri Light" w:cs="Calibri Light"/>
          <w:sz w:val="28"/>
          <w:szCs w:val="28"/>
          <w:lang w:eastAsia="en-IE"/>
        </w:rPr>
        <w:t>need to report a health and safety hazard or an incident that has occurred,</w:t>
      </w:r>
    </w:p>
    <w:p w14:paraId="76436303" w14:textId="5124378D"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you should speak to </w:t>
      </w:r>
      <w:r w:rsidR="00EE3082" w:rsidRPr="00EE3082">
        <w:rPr>
          <w:rFonts w:ascii="Calibri Light" w:eastAsia="Times New Roman" w:hAnsi="Calibri Light" w:cs="Calibri Light"/>
          <w:color w:val="FF0000"/>
          <w:sz w:val="28"/>
          <w:szCs w:val="28"/>
          <w:lang w:eastAsia="en-IE"/>
        </w:rPr>
        <w:t>[</w:t>
      </w:r>
      <w:r w:rsidRPr="00EE3082">
        <w:rPr>
          <w:rFonts w:ascii="Calibri Light" w:eastAsia="Times New Roman" w:hAnsi="Calibri Light" w:cs="Calibri Light"/>
          <w:color w:val="FF0000"/>
          <w:sz w:val="28"/>
          <w:szCs w:val="28"/>
          <w:bdr w:val="none" w:sz="0" w:space="0" w:color="auto" w:frame="1"/>
          <w:lang w:eastAsia="en-IE"/>
        </w:rPr>
        <w:t>Name of business</w:t>
      </w:r>
      <w:r w:rsidR="00EE3082" w:rsidRPr="00EE3082">
        <w:rPr>
          <w:rFonts w:ascii="Calibri Light" w:eastAsia="Times New Roman" w:hAnsi="Calibri Light" w:cs="Calibri Light"/>
          <w:color w:val="FF0000"/>
          <w:sz w:val="28"/>
          <w:szCs w:val="28"/>
          <w:bdr w:val="none" w:sz="0" w:space="0" w:color="auto" w:frame="1"/>
          <w:lang w:eastAsia="en-IE"/>
        </w:rPr>
        <w:t>]</w:t>
      </w:r>
      <w:r w:rsidRPr="00356B8C">
        <w:rPr>
          <w:rFonts w:ascii="Calibri Light" w:eastAsia="Times New Roman" w:hAnsi="Calibri Light" w:cs="Calibri Light"/>
          <w:sz w:val="28"/>
          <w:szCs w:val="28"/>
          <w:lang w:eastAsia="en-IE"/>
        </w:rPr>
        <w:t>’s Health and Safety Champion at your earliest opportunity. If you are unable to contact our Champion, please report it to </w:t>
      </w:r>
      <w:r w:rsidR="00EE3082" w:rsidRPr="00EE3082">
        <w:rPr>
          <w:rFonts w:ascii="Calibri Light" w:eastAsia="Times New Roman" w:hAnsi="Calibri Light" w:cs="Calibri Light"/>
          <w:color w:val="FF0000"/>
          <w:sz w:val="28"/>
          <w:szCs w:val="28"/>
          <w:lang w:eastAsia="en-IE"/>
        </w:rPr>
        <w:t>[</w:t>
      </w:r>
      <w:r w:rsidRPr="00EE3082">
        <w:rPr>
          <w:rFonts w:ascii="Calibri Light" w:eastAsia="Times New Roman" w:hAnsi="Calibri Light" w:cs="Calibri Light"/>
          <w:color w:val="FF0000"/>
          <w:sz w:val="28"/>
          <w:szCs w:val="28"/>
          <w:lang w:eastAsia="en-IE"/>
        </w:rPr>
        <w:t>name of person with overall responsibility for this policy</w:t>
      </w:r>
      <w:r w:rsidR="00EE3082" w:rsidRPr="00EE3082">
        <w:rPr>
          <w:rFonts w:ascii="Calibri Light" w:eastAsia="Times New Roman" w:hAnsi="Calibri Light" w:cs="Calibri Light"/>
          <w:color w:val="FF0000"/>
          <w:sz w:val="28"/>
          <w:szCs w:val="28"/>
          <w:lang w:eastAsia="en-IE"/>
        </w:rPr>
        <w:t>]</w:t>
      </w:r>
      <w:r w:rsidRPr="00356B8C">
        <w:rPr>
          <w:rFonts w:ascii="Calibri Light" w:eastAsia="Times New Roman" w:hAnsi="Calibri Light" w:cs="Calibri Light"/>
          <w:sz w:val="28"/>
          <w:szCs w:val="28"/>
          <w:lang w:eastAsia="en-IE"/>
        </w:rPr>
        <w:t>.</w:t>
      </w:r>
    </w:p>
    <w:p w14:paraId="123A6221" w14:textId="3F3E89C2" w:rsidR="00CE5B95" w:rsidRPr="00356B8C" w:rsidRDefault="00CE5B95" w:rsidP="00135AEE">
      <w:pPr>
        <w:shd w:val="clear" w:color="auto" w:fill="FFFFFF"/>
        <w:spacing w:afterLines="160" w:after="384"/>
        <w:rPr>
          <w:rFonts w:ascii="Calibri Light" w:eastAsia="Times New Roman" w:hAnsi="Calibri Light" w:cs="Calibri Light"/>
          <w:sz w:val="28"/>
          <w:szCs w:val="28"/>
          <w:lang w:eastAsia="en-IE"/>
        </w:rPr>
      </w:pPr>
      <w:r w:rsidRPr="00356B8C">
        <w:rPr>
          <w:rFonts w:ascii="Calibri Light" w:eastAsia="Times New Roman" w:hAnsi="Calibri Light" w:cs="Calibri Light"/>
          <w:sz w:val="28"/>
          <w:szCs w:val="28"/>
          <w:lang w:eastAsia="en-IE"/>
        </w:rPr>
        <w:t xml:space="preserve">If you take anything from our first aid boxes, which is located </w:t>
      </w:r>
      <w:r w:rsidR="00EE3082" w:rsidRPr="00EE3082">
        <w:rPr>
          <w:rFonts w:ascii="Calibri Light" w:eastAsia="Times New Roman" w:hAnsi="Calibri Light" w:cs="Calibri Light"/>
          <w:color w:val="FF0000"/>
          <w:sz w:val="28"/>
          <w:szCs w:val="28"/>
          <w:lang w:eastAsia="en-IE"/>
        </w:rPr>
        <w:t>[please specify]</w:t>
      </w:r>
      <w:r w:rsidRPr="00356B8C">
        <w:rPr>
          <w:rFonts w:ascii="Calibri Light" w:eastAsia="Times New Roman" w:hAnsi="Calibri Light" w:cs="Calibri Light"/>
          <w:sz w:val="28"/>
          <w:szCs w:val="28"/>
          <w:lang w:eastAsia="en-IE"/>
        </w:rPr>
        <w:t>, please let </w:t>
      </w:r>
      <w:r w:rsidR="00EE3082" w:rsidRPr="00EE3082">
        <w:rPr>
          <w:rFonts w:ascii="Calibri Light" w:eastAsia="Times New Roman" w:hAnsi="Calibri Light" w:cs="Calibri Light"/>
          <w:color w:val="FF0000"/>
          <w:sz w:val="28"/>
          <w:szCs w:val="28"/>
          <w:lang w:eastAsia="en-IE"/>
        </w:rPr>
        <w:t>[</w:t>
      </w:r>
      <w:r w:rsidRPr="00EE3082">
        <w:rPr>
          <w:rFonts w:ascii="Calibri Light" w:eastAsia="Times New Roman" w:hAnsi="Calibri Light" w:cs="Calibri Light"/>
          <w:color w:val="FF0000"/>
          <w:sz w:val="28"/>
          <w:szCs w:val="28"/>
          <w:lang w:eastAsia="en-IE"/>
        </w:rPr>
        <w:t>specify person</w:t>
      </w:r>
      <w:r w:rsidR="00EE3082" w:rsidRPr="00EE3082">
        <w:rPr>
          <w:rFonts w:ascii="Calibri Light" w:eastAsia="Times New Roman" w:hAnsi="Calibri Light" w:cs="Calibri Light"/>
          <w:color w:val="FF0000"/>
          <w:sz w:val="28"/>
          <w:szCs w:val="28"/>
          <w:lang w:eastAsia="en-IE"/>
        </w:rPr>
        <w:t>]</w:t>
      </w:r>
      <w:r w:rsidRPr="00356B8C">
        <w:rPr>
          <w:rFonts w:ascii="Calibri Light" w:eastAsia="Times New Roman" w:hAnsi="Calibri Light" w:cs="Calibri Light"/>
          <w:sz w:val="28"/>
          <w:szCs w:val="28"/>
          <w:lang w:eastAsia="en-IE"/>
        </w:rPr>
        <w:t> know, so that we can ensure our supplies are always replenished and available in case of need.</w:t>
      </w:r>
    </w:p>
    <w:p w14:paraId="7AAFC926" w14:textId="77777777" w:rsidR="00B85979" w:rsidRPr="00356B8C" w:rsidRDefault="00B85979" w:rsidP="00135AEE">
      <w:pPr>
        <w:spacing w:afterLines="160" w:after="384"/>
        <w:rPr>
          <w:rFonts w:ascii="Calibri Light" w:hAnsi="Calibri Light" w:cs="Calibri Light"/>
          <w:sz w:val="28"/>
          <w:szCs w:val="28"/>
        </w:rPr>
      </w:pPr>
    </w:p>
    <w:sectPr w:rsidR="00B85979" w:rsidRPr="00356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34AB"/>
    <w:multiLevelType w:val="multilevel"/>
    <w:tmpl w:val="9EC2EFEE"/>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47332F68"/>
    <w:multiLevelType w:val="multilevel"/>
    <w:tmpl w:val="A91051A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4FEA0A16"/>
    <w:multiLevelType w:val="multilevel"/>
    <w:tmpl w:val="21760C7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5612385C"/>
    <w:multiLevelType w:val="multilevel"/>
    <w:tmpl w:val="DC38EFB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5F0635E7"/>
    <w:multiLevelType w:val="hybridMultilevel"/>
    <w:tmpl w:val="1B68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1647E2"/>
    <w:multiLevelType w:val="hybridMultilevel"/>
    <w:tmpl w:val="FF1A2C8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66261648"/>
    <w:multiLevelType w:val="hybridMultilevel"/>
    <w:tmpl w:val="70DE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97AE8"/>
    <w:multiLevelType w:val="hybridMultilevel"/>
    <w:tmpl w:val="DC786748"/>
    <w:lvl w:ilvl="0" w:tplc="00D0788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1490090">
    <w:abstractNumId w:val="1"/>
  </w:num>
  <w:num w:numId="2" w16cid:durableId="1765420485">
    <w:abstractNumId w:val="0"/>
  </w:num>
  <w:num w:numId="3" w16cid:durableId="657461201">
    <w:abstractNumId w:val="3"/>
  </w:num>
  <w:num w:numId="4" w16cid:durableId="142896666">
    <w:abstractNumId w:val="2"/>
  </w:num>
  <w:num w:numId="5" w16cid:durableId="1642153837">
    <w:abstractNumId w:val="4"/>
  </w:num>
  <w:num w:numId="6" w16cid:durableId="760414693">
    <w:abstractNumId w:val="6"/>
  </w:num>
  <w:num w:numId="7" w16cid:durableId="2128505043">
    <w:abstractNumId w:val="7"/>
  </w:num>
  <w:num w:numId="8" w16cid:durableId="1267928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95"/>
    <w:rsid w:val="00135AEE"/>
    <w:rsid w:val="00356B8C"/>
    <w:rsid w:val="00993C34"/>
    <w:rsid w:val="00B85979"/>
    <w:rsid w:val="00C562D1"/>
    <w:rsid w:val="00CE5B95"/>
    <w:rsid w:val="00EE3082"/>
    <w:rsid w:val="00EF36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5725"/>
  <w15:chartTrackingRefBased/>
  <w15:docId w15:val="{D2BB760A-2554-4558-8DB9-1500F5DA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AEE"/>
    <w:pPr>
      <w:ind w:left="720"/>
      <w:contextualSpacing/>
    </w:pPr>
  </w:style>
  <w:style w:type="paragraph" w:styleId="NoSpacing">
    <w:name w:val="No Spacing"/>
    <w:uiPriority w:val="1"/>
    <w:qFormat/>
    <w:rsid w:val="0013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9396">
      <w:bodyDiv w:val="1"/>
      <w:marLeft w:val="0"/>
      <w:marRight w:val="0"/>
      <w:marTop w:val="0"/>
      <w:marBottom w:val="0"/>
      <w:divBdr>
        <w:top w:val="none" w:sz="0" w:space="0" w:color="auto"/>
        <w:left w:val="none" w:sz="0" w:space="0" w:color="auto"/>
        <w:bottom w:val="none" w:sz="0" w:space="0" w:color="auto"/>
        <w:right w:val="none" w:sz="0" w:space="0" w:color="auto"/>
      </w:divBdr>
      <w:divsChild>
        <w:div w:id="1104157019">
          <w:marLeft w:val="0"/>
          <w:marRight w:val="0"/>
          <w:marTop w:val="0"/>
          <w:marBottom w:val="0"/>
          <w:divBdr>
            <w:top w:val="none" w:sz="0" w:space="0" w:color="auto"/>
            <w:left w:val="none" w:sz="0" w:space="0" w:color="auto"/>
            <w:bottom w:val="none" w:sz="0" w:space="0" w:color="auto"/>
            <w:right w:val="none" w:sz="0" w:space="0" w:color="auto"/>
          </w:divBdr>
          <w:divsChild>
            <w:div w:id="1962414689">
              <w:marLeft w:val="0"/>
              <w:marRight w:val="0"/>
              <w:marTop w:val="0"/>
              <w:marBottom w:val="0"/>
              <w:divBdr>
                <w:top w:val="none" w:sz="0" w:space="0" w:color="auto"/>
                <w:left w:val="none" w:sz="0" w:space="0" w:color="auto"/>
                <w:bottom w:val="none" w:sz="0" w:space="0" w:color="auto"/>
                <w:right w:val="none" w:sz="0" w:space="0" w:color="auto"/>
              </w:divBdr>
            </w:div>
            <w:div w:id="5305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2022-05-27T14:27:00Z</dcterms:created>
  <dcterms:modified xsi:type="dcterms:W3CDTF">2022-05-27T14:27:00Z</dcterms:modified>
</cp:coreProperties>
</file>