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C31C5" w14:textId="2345DE2C" w:rsidR="004E45E4" w:rsidRDefault="004E45E4" w:rsidP="006361D4">
      <w:pPr>
        <w:spacing w:after="160" w:line="259" w:lineRule="auto"/>
        <w:rPr>
          <w:rFonts w:ascii="Calibri Light" w:hAnsi="Calibri Light" w:cs="Calibri Light"/>
          <w:b/>
          <w:bCs/>
          <w:sz w:val="40"/>
          <w:szCs w:val="40"/>
        </w:rPr>
      </w:pPr>
      <w:r w:rsidRPr="004E45E4">
        <w:rPr>
          <w:rFonts w:ascii="Calibri Light" w:hAnsi="Calibri Light" w:cs="Calibri Light"/>
          <w:b/>
          <w:bCs/>
          <w:sz w:val="40"/>
          <w:szCs w:val="40"/>
        </w:rPr>
        <w:t xml:space="preserve">Distribution Agreement – Standard </w:t>
      </w:r>
    </w:p>
    <w:p w14:paraId="4A68FB47" w14:textId="2CBE80AC" w:rsidR="004E45E4" w:rsidRDefault="004E45E4" w:rsidP="006361D4">
      <w:pPr>
        <w:spacing w:after="160" w:line="259" w:lineRule="auto"/>
        <w:rPr>
          <w:rFonts w:ascii="Calibri Light" w:hAnsi="Calibri Light" w:cs="Calibri Light"/>
          <w:sz w:val="28"/>
          <w:szCs w:val="28"/>
        </w:rPr>
      </w:pPr>
      <w:r>
        <w:rPr>
          <w:rFonts w:ascii="Calibri Light" w:hAnsi="Calibri Light" w:cs="Calibri Light"/>
          <w:b/>
          <w:bCs/>
          <w:sz w:val="28"/>
          <w:szCs w:val="28"/>
        </w:rPr>
        <w:t xml:space="preserve">This agreement is dated </w:t>
      </w:r>
      <w:r>
        <w:rPr>
          <w:rFonts w:ascii="Calibri Light" w:hAnsi="Calibri Light" w:cs="Calibri Light"/>
          <w:b/>
          <w:bCs/>
          <w:sz w:val="28"/>
          <w:szCs w:val="28"/>
        </w:rPr>
        <w:tab/>
      </w:r>
      <w:r w:rsidRPr="00BC2FCF">
        <w:rPr>
          <w:rFonts w:ascii="Calibri Light" w:hAnsi="Calibri Light" w:cs="Calibri Light"/>
          <w:color w:val="FF0000"/>
          <w:sz w:val="28"/>
          <w:szCs w:val="28"/>
        </w:rPr>
        <w:t>[date]</w:t>
      </w:r>
    </w:p>
    <w:p w14:paraId="403D7EC8" w14:textId="68D13D0D" w:rsidR="004E45E4" w:rsidRPr="004E45E4" w:rsidRDefault="004E45E4" w:rsidP="006361D4">
      <w:pPr>
        <w:spacing w:after="160" w:line="259" w:lineRule="auto"/>
        <w:rPr>
          <w:rFonts w:ascii="Calibri Light" w:hAnsi="Calibri Light" w:cs="Calibri Light"/>
          <w:color w:val="FF0000"/>
          <w:sz w:val="28"/>
          <w:szCs w:val="28"/>
        </w:rPr>
      </w:pPr>
      <w:r w:rsidRPr="004E45E4">
        <w:rPr>
          <w:rFonts w:ascii="Calibri Light" w:hAnsi="Calibri Light" w:cs="Calibri Light"/>
          <w:b/>
          <w:bCs/>
          <w:sz w:val="28"/>
          <w:szCs w:val="28"/>
        </w:rPr>
        <w:t>It is made between:</w:t>
      </w:r>
      <w:r>
        <w:rPr>
          <w:rFonts w:ascii="Calibri Light" w:hAnsi="Calibri Light" w:cs="Calibri Light"/>
          <w:b/>
          <w:bCs/>
          <w:sz w:val="28"/>
          <w:szCs w:val="28"/>
        </w:rPr>
        <w:tab/>
      </w:r>
      <w:r w:rsidRPr="004E45E4">
        <w:rPr>
          <w:rFonts w:ascii="Calibri Light" w:hAnsi="Calibri Light" w:cs="Calibri Light"/>
          <w:color w:val="FF0000"/>
          <w:sz w:val="28"/>
          <w:szCs w:val="28"/>
        </w:rPr>
        <w:t>[Merchant name]</w:t>
      </w:r>
    </w:p>
    <w:p w14:paraId="0F9BC770" w14:textId="7E1440EC" w:rsidR="004E45E4" w:rsidRDefault="004E45E4" w:rsidP="006361D4">
      <w:pPr>
        <w:spacing w:after="160" w:line="259" w:lineRule="auto"/>
        <w:rPr>
          <w:rFonts w:ascii="Calibri Light" w:hAnsi="Calibri Light" w:cs="Calibri Light"/>
          <w:sz w:val="28"/>
          <w:szCs w:val="28"/>
        </w:rPr>
      </w:pPr>
      <w:r w:rsidRPr="004E45E4">
        <w:rPr>
          <w:rFonts w:ascii="Calibri Light" w:hAnsi="Calibri Light" w:cs="Calibri Light"/>
          <w:b/>
          <w:bCs/>
          <w:sz w:val="28"/>
          <w:szCs w:val="28"/>
        </w:rPr>
        <w:t>Of</w:t>
      </w:r>
      <w:r w:rsidRPr="004E45E4">
        <w:rPr>
          <w:rFonts w:ascii="Calibri Light" w:hAnsi="Calibri Light" w:cs="Calibri Light"/>
          <w:b/>
          <w:bCs/>
          <w:sz w:val="28"/>
          <w:szCs w:val="28"/>
        </w:rPr>
        <w:tab/>
      </w:r>
      <w:r>
        <w:rPr>
          <w:rFonts w:ascii="Calibri Light" w:hAnsi="Calibri Light" w:cs="Calibri Light"/>
          <w:b/>
          <w:bCs/>
          <w:sz w:val="28"/>
          <w:szCs w:val="28"/>
        </w:rPr>
        <w:tab/>
      </w:r>
      <w:r>
        <w:rPr>
          <w:rFonts w:ascii="Calibri Light" w:hAnsi="Calibri Light" w:cs="Calibri Light"/>
          <w:b/>
          <w:bCs/>
          <w:sz w:val="28"/>
          <w:szCs w:val="28"/>
        </w:rPr>
        <w:tab/>
      </w:r>
      <w:r>
        <w:rPr>
          <w:rFonts w:ascii="Calibri Light" w:hAnsi="Calibri Light" w:cs="Calibri Light"/>
          <w:b/>
          <w:bCs/>
          <w:sz w:val="28"/>
          <w:szCs w:val="28"/>
        </w:rPr>
        <w:tab/>
      </w:r>
      <w:r w:rsidRPr="004E45E4">
        <w:rPr>
          <w:rFonts w:ascii="Calibri Light" w:hAnsi="Calibri Light" w:cs="Calibri Light"/>
          <w:color w:val="FF0000"/>
          <w:sz w:val="28"/>
          <w:szCs w:val="28"/>
        </w:rPr>
        <w:t>[address]</w:t>
      </w:r>
      <w:r w:rsidRPr="004E45E4">
        <w:rPr>
          <w:rFonts w:ascii="Calibri Light" w:hAnsi="Calibri Light" w:cs="Calibri Light"/>
          <w:sz w:val="28"/>
          <w:szCs w:val="28"/>
        </w:rPr>
        <w:t xml:space="preserve"> (</w:t>
      </w:r>
      <w:r>
        <w:rPr>
          <w:rFonts w:ascii="Calibri Light" w:hAnsi="Calibri Light" w:cs="Calibri Light"/>
          <w:sz w:val="28"/>
          <w:szCs w:val="28"/>
        </w:rPr>
        <w:t>“</w:t>
      </w:r>
      <w:r w:rsidRPr="004E45E4">
        <w:rPr>
          <w:rFonts w:ascii="Calibri Light" w:hAnsi="Calibri Light" w:cs="Calibri Light"/>
          <w:sz w:val="28"/>
          <w:szCs w:val="28"/>
        </w:rPr>
        <w:t>the Merchant”)</w:t>
      </w:r>
    </w:p>
    <w:p w14:paraId="192C3439" w14:textId="77777777" w:rsidR="004E45E4" w:rsidRPr="004E45E4" w:rsidRDefault="004E45E4" w:rsidP="006361D4">
      <w:pPr>
        <w:spacing w:after="160" w:line="259" w:lineRule="auto"/>
        <w:rPr>
          <w:rFonts w:ascii="Calibri Light" w:hAnsi="Calibri Light" w:cs="Calibri Light"/>
          <w:color w:val="FF0000"/>
          <w:sz w:val="28"/>
          <w:szCs w:val="28"/>
        </w:rPr>
      </w:pPr>
      <w:r>
        <w:rPr>
          <w:rFonts w:ascii="Calibri Light" w:hAnsi="Calibri Light" w:cs="Calibri Light"/>
          <w:b/>
          <w:bCs/>
          <w:sz w:val="28"/>
          <w:szCs w:val="28"/>
        </w:rPr>
        <w:t>And</w:t>
      </w:r>
      <w:r>
        <w:rPr>
          <w:rFonts w:ascii="Calibri Light" w:hAnsi="Calibri Light" w:cs="Calibri Light"/>
          <w:b/>
          <w:bCs/>
          <w:sz w:val="28"/>
          <w:szCs w:val="28"/>
        </w:rPr>
        <w:tab/>
      </w:r>
      <w:r>
        <w:rPr>
          <w:rFonts w:ascii="Calibri Light" w:hAnsi="Calibri Light" w:cs="Calibri Light"/>
          <w:b/>
          <w:bCs/>
          <w:sz w:val="28"/>
          <w:szCs w:val="28"/>
        </w:rPr>
        <w:tab/>
      </w:r>
      <w:r>
        <w:rPr>
          <w:rFonts w:ascii="Calibri Light" w:hAnsi="Calibri Light" w:cs="Calibri Light"/>
          <w:b/>
          <w:bCs/>
          <w:sz w:val="28"/>
          <w:szCs w:val="28"/>
        </w:rPr>
        <w:tab/>
      </w:r>
      <w:r>
        <w:rPr>
          <w:rFonts w:ascii="Calibri Light" w:hAnsi="Calibri Light" w:cs="Calibri Light"/>
          <w:b/>
          <w:bCs/>
          <w:sz w:val="28"/>
          <w:szCs w:val="28"/>
        </w:rPr>
        <w:tab/>
      </w:r>
      <w:r w:rsidRPr="004E45E4">
        <w:rPr>
          <w:rFonts w:ascii="Calibri Light" w:hAnsi="Calibri Light" w:cs="Calibri Light"/>
          <w:color w:val="FF0000"/>
          <w:sz w:val="28"/>
          <w:szCs w:val="28"/>
        </w:rPr>
        <w:t>[Distributor name]</w:t>
      </w:r>
    </w:p>
    <w:p w14:paraId="2973FF80" w14:textId="77777777" w:rsidR="004E45E4" w:rsidRPr="004E45E4" w:rsidRDefault="004E45E4" w:rsidP="006361D4">
      <w:pPr>
        <w:spacing w:after="160" w:line="259" w:lineRule="auto"/>
        <w:rPr>
          <w:rFonts w:ascii="Calibri Light" w:hAnsi="Calibri Light" w:cs="Calibri Light"/>
          <w:sz w:val="28"/>
          <w:szCs w:val="28"/>
        </w:rPr>
      </w:pPr>
      <w:r>
        <w:rPr>
          <w:rFonts w:ascii="Calibri Light" w:hAnsi="Calibri Light" w:cs="Calibri Light"/>
          <w:b/>
          <w:bCs/>
          <w:sz w:val="28"/>
          <w:szCs w:val="28"/>
        </w:rPr>
        <w:t>Of</w:t>
      </w:r>
      <w:r>
        <w:rPr>
          <w:rFonts w:ascii="Calibri Light" w:hAnsi="Calibri Light" w:cs="Calibri Light"/>
          <w:b/>
          <w:bCs/>
          <w:sz w:val="28"/>
          <w:szCs w:val="28"/>
        </w:rPr>
        <w:tab/>
      </w:r>
      <w:r>
        <w:rPr>
          <w:rFonts w:ascii="Calibri Light" w:hAnsi="Calibri Light" w:cs="Calibri Light"/>
          <w:b/>
          <w:bCs/>
          <w:sz w:val="28"/>
          <w:szCs w:val="28"/>
        </w:rPr>
        <w:tab/>
      </w:r>
      <w:r>
        <w:rPr>
          <w:rFonts w:ascii="Calibri Light" w:hAnsi="Calibri Light" w:cs="Calibri Light"/>
          <w:b/>
          <w:bCs/>
          <w:sz w:val="28"/>
          <w:szCs w:val="28"/>
        </w:rPr>
        <w:tab/>
      </w:r>
      <w:r>
        <w:rPr>
          <w:rFonts w:ascii="Calibri Light" w:hAnsi="Calibri Light" w:cs="Calibri Light"/>
          <w:b/>
          <w:bCs/>
          <w:sz w:val="28"/>
          <w:szCs w:val="28"/>
        </w:rPr>
        <w:tab/>
      </w:r>
      <w:r w:rsidRPr="004E45E4">
        <w:rPr>
          <w:rFonts w:ascii="Calibri Light" w:hAnsi="Calibri Light" w:cs="Calibri Light"/>
          <w:color w:val="FF0000"/>
          <w:sz w:val="28"/>
          <w:szCs w:val="28"/>
        </w:rPr>
        <w:t>[address]</w:t>
      </w:r>
      <w:r w:rsidRPr="004E45E4">
        <w:rPr>
          <w:rFonts w:ascii="Calibri Light" w:hAnsi="Calibri Light" w:cs="Calibri Light"/>
          <w:sz w:val="28"/>
          <w:szCs w:val="28"/>
        </w:rPr>
        <w:t xml:space="preserve"> (“the Distributor”)</w:t>
      </w:r>
    </w:p>
    <w:p w14:paraId="232432CC" w14:textId="2B6C68FC" w:rsidR="00E57485" w:rsidRDefault="00E57485" w:rsidP="00BC2FCF">
      <w:pPr>
        <w:spacing w:after="160" w:line="259" w:lineRule="auto"/>
        <w:rPr>
          <w:rFonts w:ascii="Calibri Light" w:hAnsi="Calibri Light" w:cs="Calibri Light"/>
          <w:b/>
          <w:bCs/>
          <w:sz w:val="28"/>
          <w:szCs w:val="28"/>
        </w:rPr>
      </w:pPr>
      <w:r>
        <w:rPr>
          <w:rFonts w:ascii="Calibri Light" w:hAnsi="Calibri Light" w:cs="Calibri Light"/>
          <w:sz w:val="28"/>
          <w:szCs w:val="28"/>
        </w:rPr>
        <w:t>It is recommended that the agreement is entered into prior to the provision of any goods.</w:t>
      </w:r>
    </w:p>
    <w:p w14:paraId="30041ED7" w14:textId="77777777" w:rsidR="00EB6C1C" w:rsidRPr="00C9160E" w:rsidRDefault="00570AC4" w:rsidP="007251B2">
      <w:pPr>
        <w:pStyle w:val="NLNotesHeading1"/>
        <w:rPr>
          <w:rFonts w:ascii="Calibri Light" w:hAnsi="Calibri Light" w:cs="Calibri Light"/>
          <w:sz w:val="28"/>
        </w:rPr>
      </w:pPr>
      <w:r w:rsidRPr="00C9160E">
        <w:rPr>
          <w:rFonts w:ascii="Calibri Light" w:hAnsi="Calibri Light" w:cs="Calibri Light"/>
          <w:sz w:val="28"/>
        </w:rPr>
        <w:t>These are the agreed terms:</w:t>
      </w:r>
    </w:p>
    <w:p w14:paraId="291FDE65" w14:textId="77777777" w:rsidR="00EB6C1C" w:rsidRPr="00C9160E" w:rsidRDefault="00570AC4" w:rsidP="00636C78">
      <w:pPr>
        <w:pStyle w:val="Heading1"/>
        <w:numPr>
          <w:ilvl w:val="0"/>
          <w:numId w:val="8"/>
        </w:numPr>
        <w:ind w:hanging="720"/>
        <w:rPr>
          <w:rFonts w:ascii="Calibri Light" w:hAnsi="Calibri Light" w:cs="Calibri Light"/>
          <w:sz w:val="28"/>
        </w:rPr>
      </w:pPr>
      <w:r w:rsidRPr="00C9160E">
        <w:rPr>
          <w:rFonts w:ascii="Calibri Light" w:hAnsi="Calibri Light" w:cs="Calibri Light"/>
          <w:sz w:val="28"/>
        </w:rPr>
        <w:t>Definitions</w:t>
      </w:r>
    </w:p>
    <w:p w14:paraId="46A39CB0" w14:textId="77777777" w:rsidR="00EB6C1C" w:rsidRPr="00C9160E" w:rsidRDefault="00570AC4" w:rsidP="00EB6C1C">
      <w:pPr>
        <w:pStyle w:val="NLNonNumberedBody"/>
        <w:rPr>
          <w:rFonts w:ascii="Calibri Light" w:hAnsi="Calibri Light" w:cs="Calibri Light"/>
          <w:sz w:val="28"/>
          <w:szCs w:val="28"/>
        </w:rPr>
      </w:pPr>
      <w:r w:rsidRPr="00C9160E">
        <w:rPr>
          <w:rFonts w:ascii="Calibri Light" w:hAnsi="Calibri Light" w:cs="Calibri Light"/>
          <w:sz w:val="28"/>
          <w:szCs w:val="28"/>
        </w:rPr>
        <w:t>These definitions apply unless the context requires a different interpretation:</w:t>
      </w:r>
    </w:p>
    <w:tbl>
      <w:tblPr>
        <w:tblW w:w="0" w:type="auto"/>
        <w:tblInd w:w="738" w:type="dxa"/>
        <w:tblLook w:val="04A0" w:firstRow="1" w:lastRow="0" w:firstColumn="1" w:lastColumn="0" w:noHBand="0" w:noVBand="1"/>
      </w:tblPr>
      <w:tblGrid>
        <w:gridCol w:w="2970"/>
        <w:gridCol w:w="5535"/>
      </w:tblGrid>
      <w:tr w:rsidR="00A4522F" w:rsidRPr="00C9160E" w14:paraId="5631DB7A" w14:textId="77777777" w:rsidTr="004F2AFD">
        <w:tc>
          <w:tcPr>
            <w:tcW w:w="2970" w:type="dxa"/>
          </w:tcPr>
          <w:p w14:paraId="0DBED72B" w14:textId="77777777" w:rsidR="00A053F6" w:rsidRPr="00C9160E" w:rsidRDefault="00A053F6" w:rsidP="00A053F6">
            <w:pPr>
              <w:pStyle w:val="NLTableBody"/>
              <w:rPr>
                <w:rFonts w:ascii="Calibri Light" w:hAnsi="Calibri Light" w:cs="Calibri Light"/>
                <w:sz w:val="28"/>
                <w:szCs w:val="28"/>
              </w:rPr>
            </w:pPr>
            <w:r w:rsidRPr="00C9160E">
              <w:rPr>
                <w:rFonts w:ascii="Calibri Light" w:hAnsi="Calibri Light" w:cs="Calibri Light"/>
                <w:sz w:val="28"/>
                <w:szCs w:val="28"/>
              </w:rPr>
              <w:t>“Confidential Information”</w:t>
            </w:r>
          </w:p>
        </w:tc>
        <w:tc>
          <w:tcPr>
            <w:tcW w:w="5535" w:type="dxa"/>
          </w:tcPr>
          <w:p w14:paraId="6D514E2E" w14:textId="77777777" w:rsidR="00A053F6" w:rsidRPr="00C9160E" w:rsidRDefault="00A053F6" w:rsidP="00A053F6">
            <w:pPr>
              <w:pStyle w:val="NLTableBody"/>
              <w:rPr>
                <w:rFonts w:ascii="Calibri Light" w:hAnsi="Calibri Light" w:cs="Calibri Light"/>
                <w:sz w:val="28"/>
                <w:szCs w:val="28"/>
              </w:rPr>
            </w:pPr>
            <w:r w:rsidRPr="00C9160E">
              <w:rPr>
                <w:rFonts w:ascii="Calibri Light" w:hAnsi="Calibri Light" w:cs="Calibri Light"/>
                <w:sz w:val="28"/>
                <w:szCs w:val="28"/>
              </w:rPr>
              <w:t>means all information about the parties to this agreement, including any information which may give a commercially competitive advantage to any other person. It does not include information that it is reasonably necessary to disclose to a customer or other person in the usual course of business so far as that information is disclosed in those circumstances. It includes among other things:</w:t>
            </w:r>
          </w:p>
          <w:p w14:paraId="63313870" w14:textId="77777777" w:rsidR="00A053F6" w:rsidRPr="00C9160E" w:rsidRDefault="00A053F6" w:rsidP="00A4522F">
            <w:pPr>
              <w:pStyle w:val="NLTableBody"/>
              <w:rPr>
                <w:rFonts w:ascii="Calibri Light" w:hAnsi="Calibri Light" w:cs="Calibri Light"/>
                <w:sz w:val="28"/>
                <w:szCs w:val="28"/>
              </w:rPr>
            </w:pPr>
            <w:r w:rsidRPr="00C9160E">
              <w:rPr>
                <w:rFonts w:ascii="Calibri Light" w:hAnsi="Calibri Light" w:cs="Calibri Light"/>
                <w:sz w:val="28"/>
                <w:szCs w:val="28"/>
              </w:rPr>
              <w:t>information about staff and their personal contact information,</w:t>
            </w:r>
          </w:p>
          <w:p w14:paraId="724F18F2" w14:textId="77777777" w:rsidR="00A053F6" w:rsidRPr="00C9160E" w:rsidRDefault="00A053F6" w:rsidP="00A4522F">
            <w:pPr>
              <w:pStyle w:val="NLTableBody"/>
              <w:rPr>
                <w:rFonts w:ascii="Calibri Light" w:hAnsi="Calibri Light" w:cs="Calibri Light"/>
                <w:sz w:val="28"/>
                <w:szCs w:val="28"/>
              </w:rPr>
            </w:pPr>
            <w:r w:rsidRPr="00C9160E">
              <w:rPr>
                <w:rFonts w:ascii="Calibri Light" w:hAnsi="Calibri Light" w:cs="Calibri Light"/>
                <w:sz w:val="28"/>
                <w:szCs w:val="28"/>
              </w:rPr>
              <w:t xml:space="preserve">data or information relating to product plans, marketing strategies, finance, operations, customer relationships, customer profiles, sales estimates, business plans, and internal </w:t>
            </w:r>
            <w:r w:rsidRPr="00C9160E">
              <w:rPr>
                <w:rFonts w:ascii="Calibri Light" w:hAnsi="Calibri Light" w:cs="Calibri Light"/>
                <w:sz w:val="28"/>
                <w:szCs w:val="28"/>
              </w:rPr>
              <w:lastRenderedPageBreak/>
              <w:t xml:space="preserve">performance results of a party, and the customers, clients and suppliers of any of </w:t>
            </w:r>
            <w:proofErr w:type="gramStart"/>
            <w:r w:rsidRPr="00C9160E">
              <w:rPr>
                <w:rFonts w:ascii="Calibri Light" w:hAnsi="Calibri Light" w:cs="Calibri Light"/>
                <w:sz w:val="28"/>
                <w:szCs w:val="28"/>
              </w:rPr>
              <w:t>them;</w:t>
            </w:r>
            <w:proofErr w:type="gramEnd"/>
          </w:p>
          <w:p w14:paraId="5F7CEA35" w14:textId="77777777" w:rsidR="00A053F6" w:rsidRPr="00C9160E" w:rsidRDefault="00A053F6" w:rsidP="00A053F6">
            <w:pPr>
              <w:pStyle w:val="NLTableBody"/>
              <w:rPr>
                <w:rFonts w:ascii="Calibri Light" w:hAnsi="Calibri Light" w:cs="Calibri Light"/>
                <w:sz w:val="28"/>
                <w:szCs w:val="28"/>
              </w:rPr>
            </w:pPr>
            <w:r w:rsidRPr="00C9160E">
              <w:rPr>
                <w:rFonts w:ascii="Calibri Light" w:hAnsi="Calibri Light" w:cs="Calibri Light"/>
                <w:sz w:val="28"/>
                <w:szCs w:val="28"/>
              </w:rPr>
              <w:t>It includes information about the Intellectual Property and the Know-how.</w:t>
            </w:r>
          </w:p>
        </w:tc>
      </w:tr>
      <w:tr w:rsidR="000E4BB6" w:rsidRPr="00C9160E" w14:paraId="11652401" w14:textId="77777777" w:rsidTr="004F2AFD">
        <w:tc>
          <w:tcPr>
            <w:tcW w:w="2970" w:type="dxa"/>
          </w:tcPr>
          <w:p w14:paraId="51BDCA8F" w14:textId="77777777" w:rsidR="000E4BB6" w:rsidRPr="00C9160E" w:rsidRDefault="000E4BB6" w:rsidP="00A053F6">
            <w:pPr>
              <w:pStyle w:val="NLTableBody"/>
              <w:rPr>
                <w:rFonts w:ascii="Calibri Light" w:hAnsi="Calibri Light" w:cs="Calibri Light"/>
                <w:sz w:val="28"/>
                <w:szCs w:val="28"/>
              </w:rPr>
            </w:pPr>
            <w:r w:rsidRPr="00C9160E">
              <w:rPr>
                <w:rFonts w:ascii="Calibri Light" w:hAnsi="Calibri Light" w:cs="Calibri Light"/>
                <w:sz w:val="28"/>
                <w:szCs w:val="28"/>
              </w:rPr>
              <w:t>"Control"</w:t>
            </w:r>
          </w:p>
        </w:tc>
        <w:tc>
          <w:tcPr>
            <w:tcW w:w="5535" w:type="dxa"/>
          </w:tcPr>
          <w:p w14:paraId="7910B7B9" w14:textId="77777777" w:rsidR="000E4BB6" w:rsidRPr="00C9160E" w:rsidRDefault="000E4BB6" w:rsidP="00A053F6">
            <w:pPr>
              <w:pStyle w:val="NLTableBody"/>
              <w:rPr>
                <w:rFonts w:ascii="Calibri Light" w:hAnsi="Calibri Light" w:cs="Calibri Light"/>
                <w:sz w:val="28"/>
                <w:szCs w:val="28"/>
              </w:rPr>
            </w:pPr>
            <w:r w:rsidRPr="00C9160E">
              <w:rPr>
                <w:rFonts w:ascii="Calibri Light" w:hAnsi="Calibri Light" w:cs="Calibri Light"/>
                <w:sz w:val="28"/>
                <w:szCs w:val="28"/>
              </w:rPr>
              <w:t>(including all derived terms), means, with respect to the relationship between two or more corporate bodies, the possession, directly or indirectly, of the power to direct the affairs or management of a corporate body, whether through the ownership of voting securities, as trustee or executor, by contract or otherwise, including, without limitation, the ownership, directly or indirectly, of securities having the power to elect a majority of the board of directors or similar body governing the affairs of that corporate body.</w:t>
            </w:r>
          </w:p>
        </w:tc>
      </w:tr>
      <w:tr w:rsidR="00A4522F" w:rsidRPr="00C9160E" w14:paraId="0A5BAD40" w14:textId="77777777" w:rsidTr="004F2AFD">
        <w:tc>
          <w:tcPr>
            <w:tcW w:w="2970" w:type="dxa"/>
          </w:tcPr>
          <w:p w14:paraId="7022EE23" w14:textId="77777777" w:rsidR="00A053F6" w:rsidRPr="00C9160E" w:rsidRDefault="00A053F6" w:rsidP="00A053F6">
            <w:pPr>
              <w:pStyle w:val="NLTableBody"/>
              <w:rPr>
                <w:rFonts w:ascii="Calibri Light" w:hAnsi="Calibri Light" w:cs="Calibri Light"/>
                <w:sz w:val="28"/>
                <w:szCs w:val="28"/>
              </w:rPr>
            </w:pPr>
            <w:r w:rsidRPr="00C9160E">
              <w:rPr>
                <w:rFonts w:ascii="Calibri Light" w:hAnsi="Calibri Light" w:cs="Calibri Light"/>
                <w:sz w:val="28"/>
                <w:szCs w:val="28"/>
              </w:rPr>
              <w:t>“Customer”</w:t>
            </w:r>
          </w:p>
        </w:tc>
        <w:tc>
          <w:tcPr>
            <w:tcW w:w="5535" w:type="dxa"/>
          </w:tcPr>
          <w:p w14:paraId="0716A244" w14:textId="77777777" w:rsidR="00A053F6" w:rsidRPr="00C9160E" w:rsidRDefault="00A053F6" w:rsidP="00A053F6">
            <w:pPr>
              <w:pStyle w:val="NLTableBody"/>
              <w:rPr>
                <w:rFonts w:ascii="Calibri Light" w:hAnsi="Calibri Light" w:cs="Calibri Light"/>
                <w:sz w:val="28"/>
                <w:szCs w:val="28"/>
              </w:rPr>
            </w:pPr>
            <w:r w:rsidRPr="00C9160E">
              <w:rPr>
                <w:rFonts w:ascii="Calibri Light" w:hAnsi="Calibri Light" w:cs="Calibri Light"/>
                <w:sz w:val="28"/>
                <w:szCs w:val="28"/>
              </w:rPr>
              <w:t>means a customer of the Distributor who buys the Products.</w:t>
            </w:r>
          </w:p>
        </w:tc>
      </w:tr>
      <w:tr w:rsidR="00A4522F" w:rsidRPr="00C9160E" w14:paraId="351714C0" w14:textId="77777777" w:rsidTr="004F2AFD">
        <w:tc>
          <w:tcPr>
            <w:tcW w:w="2970" w:type="dxa"/>
          </w:tcPr>
          <w:p w14:paraId="7A12199B" w14:textId="77777777" w:rsidR="00A053F6" w:rsidRPr="00C9160E" w:rsidRDefault="00A053F6" w:rsidP="00A053F6">
            <w:pPr>
              <w:pStyle w:val="NLTableBody"/>
              <w:rPr>
                <w:rFonts w:ascii="Calibri Light" w:hAnsi="Calibri Light" w:cs="Calibri Light"/>
                <w:sz w:val="28"/>
                <w:szCs w:val="28"/>
              </w:rPr>
            </w:pPr>
            <w:r w:rsidRPr="00C9160E">
              <w:rPr>
                <w:rFonts w:ascii="Calibri Light" w:hAnsi="Calibri Light" w:cs="Calibri Light"/>
                <w:sz w:val="28"/>
                <w:szCs w:val="28"/>
              </w:rPr>
              <w:t>"Intellectual Property"</w:t>
            </w:r>
          </w:p>
        </w:tc>
        <w:tc>
          <w:tcPr>
            <w:tcW w:w="5535" w:type="dxa"/>
          </w:tcPr>
          <w:p w14:paraId="236D59B4" w14:textId="6609539A" w:rsidR="00A053F6" w:rsidRPr="00C9160E" w:rsidRDefault="00A053F6" w:rsidP="00A053F6">
            <w:pPr>
              <w:pStyle w:val="NLTableBody"/>
              <w:rPr>
                <w:rFonts w:ascii="Calibri Light" w:hAnsi="Calibri Light" w:cs="Calibri Light"/>
                <w:sz w:val="28"/>
                <w:szCs w:val="28"/>
              </w:rPr>
            </w:pPr>
            <w:r w:rsidRPr="00C9160E">
              <w:rPr>
                <w:rFonts w:ascii="Calibri Light" w:hAnsi="Calibri Light" w:cs="Calibri Light"/>
                <w:sz w:val="28"/>
                <w:szCs w:val="28"/>
              </w:rPr>
              <w:t xml:space="preserve">means intellectual property owned by the Merchant, of every sort, </w:t>
            </w:r>
            <w:proofErr w:type="gramStart"/>
            <w:r w:rsidRPr="00C9160E">
              <w:rPr>
                <w:rFonts w:ascii="Calibri Light" w:hAnsi="Calibri Light" w:cs="Calibri Light"/>
                <w:sz w:val="28"/>
                <w:szCs w:val="28"/>
              </w:rPr>
              <w:t>whether or not</w:t>
            </w:r>
            <w:proofErr w:type="gramEnd"/>
            <w:r w:rsidRPr="00C9160E">
              <w:rPr>
                <w:rFonts w:ascii="Calibri Light" w:hAnsi="Calibri Light" w:cs="Calibri Light"/>
                <w:sz w:val="28"/>
                <w:szCs w:val="28"/>
              </w:rPr>
              <w:t xml:space="preserve"> registered or registrable in any country, including intellectual property of kinds coming into existence after today; and including, among others, patents, trademarks, unregistered marks, designs, copyrights, software, domain names, discoveries, Know-how, creations and inventions, together with all rights which are derived from those rights.</w:t>
            </w:r>
          </w:p>
        </w:tc>
      </w:tr>
      <w:tr w:rsidR="00A4522F" w:rsidRPr="00C9160E" w14:paraId="0A2EA809" w14:textId="77777777" w:rsidTr="004F2AFD">
        <w:tc>
          <w:tcPr>
            <w:tcW w:w="2970" w:type="dxa"/>
          </w:tcPr>
          <w:p w14:paraId="5183D2BB" w14:textId="77777777" w:rsidR="00A053F6" w:rsidRPr="00C9160E" w:rsidRDefault="00A053F6" w:rsidP="00A053F6">
            <w:pPr>
              <w:pStyle w:val="NLTableBody"/>
              <w:rPr>
                <w:rFonts w:ascii="Calibri Light" w:hAnsi="Calibri Light" w:cs="Calibri Light"/>
                <w:sz w:val="28"/>
                <w:szCs w:val="28"/>
              </w:rPr>
            </w:pPr>
            <w:r w:rsidRPr="00C9160E">
              <w:rPr>
                <w:rFonts w:ascii="Calibri Light" w:hAnsi="Calibri Light" w:cs="Calibri Light"/>
                <w:sz w:val="28"/>
                <w:szCs w:val="28"/>
              </w:rPr>
              <w:t>“Product”</w:t>
            </w:r>
          </w:p>
        </w:tc>
        <w:tc>
          <w:tcPr>
            <w:tcW w:w="5535" w:type="dxa"/>
          </w:tcPr>
          <w:p w14:paraId="493826A0" w14:textId="77777777" w:rsidR="00A053F6" w:rsidRPr="00C9160E" w:rsidRDefault="00A053F6" w:rsidP="00A053F6">
            <w:pPr>
              <w:pStyle w:val="NLTableBody"/>
              <w:rPr>
                <w:rFonts w:ascii="Calibri Light" w:hAnsi="Calibri Light" w:cs="Calibri Light"/>
                <w:sz w:val="28"/>
                <w:szCs w:val="28"/>
              </w:rPr>
            </w:pPr>
            <w:r w:rsidRPr="00C9160E">
              <w:rPr>
                <w:rFonts w:ascii="Calibri Light" w:hAnsi="Calibri Light" w:cs="Calibri Light"/>
                <w:sz w:val="28"/>
                <w:szCs w:val="28"/>
              </w:rPr>
              <w:t>means any product offered for sale from time to time by the Merchant to the Distributor.</w:t>
            </w:r>
          </w:p>
        </w:tc>
      </w:tr>
      <w:tr w:rsidR="00A4522F" w:rsidRPr="00C9160E" w14:paraId="1559BDDA" w14:textId="77777777" w:rsidTr="004F2AFD">
        <w:tc>
          <w:tcPr>
            <w:tcW w:w="2970" w:type="dxa"/>
          </w:tcPr>
          <w:p w14:paraId="3AF127ED" w14:textId="77777777" w:rsidR="00A053F6" w:rsidRPr="00C9160E" w:rsidRDefault="00A053F6" w:rsidP="00A053F6">
            <w:pPr>
              <w:pStyle w:val="NLTableBody"/>
              <w:rPr>
                <w:rFonts w:ascii="Calibri Light" w:hAnsi="Calibri Light" w:cs="Calibri Light"/>
                <w:sz w:val="28"/>
                <w:szCs w:val="28"/>
              </w:rPr>
            </w:pPr>
            <w:r w:rsidRPr="00C9160E">
              <w:rPr>
                <w:rFonts w:ascii="Calibri Light" w:hAnsi="Calibri Light" w:cs="Calibri Light"/>
                <w:sz w:val="28"/>
                <w:szCs w:val="28"/>
              </w:rPr>
              <w:t>“Territory”</w:t>
            </w:r>
          </w:p>
        </w:tc>
        <w:tc>
          <w:tcPr>
            <w:tcW w:w="5535" w:type="dxa"/>
          </w:tcPr>
          <w:p w14:paraId="509593F3" w14:textId="23632556" w:rsidR="00A053F6" w:rsidRPr="00C9160E" w:rsidRDefault="00A053F6" w:rsidP="00A053F6">
            <w:pPr>
              <w:pStyle w:val="NLTableBody"/>
              <w:rPr>
                <w:rFonts w:ascii="Calibri Light" w:hAnsi="Calibri Light" w:cs="Calibri Light"/>
                <w:sz w:val="28"/>
                <w:szCs w:val="28"/>
              </w:rPr>
            </w:pPr>
            <w:r w:rsidRPr="00C9160E">
              <w:rPr>
                <w:rFonts w:ascii="Calibri Light" w:hAnsi="Calibri Light" w:cs="Calibri Light"/>
                <w:sz w:val="28"/>
                <w:szCs w:val="28"/>
              </w:rPr>
              <w:t xml:space="preserve">means the </w:t>
            </w:r>
            <w:r w:rsidRPr="00C9160E">
              <w:rPr>
                <w:rStyle w:val="NLBlueText"/>
                <w:rFonts w:ascii="Calibri Light" w:hAnsi="Calibri Light" w:cs="Calibri Light"/>
                <w:color w:val="FF0000"/>
                <w:sz w:val="28"/>
                <w:szCs w:val="28"/>
              </w:rPr>
              <w:t xml:space="preserve">country / </w:t>
            </w:r>
            <w:r w:rsidR="008B62B7" w:rsidRPr="00C9160E">
              <w:rPr>
                <w:rStyle w:val="NLBlueText"/>
                <w:rFonts w:ascii="Calibri Light" w:hAnsi="Calibri Light" w:cs="Calibri Light"/>
                <w:color w:val="FF0000"/>
                <w:sz w:val="28"/>
                <w:szCs w:val="28"/>
              </w:rPr>
              <w:t>county</w:t>
            </w:r>
            <w:r w:rsidRPr="00C9160E">
              <w:rPr>
                <w:rStyle w:val="NLBlueText"/>
                <w:rFonts w:ascii="Calibri Light" w:hAnsi="Calibri Light" w:cs="Calibri Light"/>
                <w:color w:val="FF0000"/>
                <w:sz w:val="28"/>
                <w:szCs w:val="28"/>
              </w:rPr>
              <w:t xml:space="preserve"> of [territory].</w:t>
            </w:r>
          </w:p>
        </w:tc>
      </w:tr>
      <w:tr w:rsidR="00A4522F" w:rsidRPr="00C9160E" w14:paraId="78DD55E0" w14:textId="77777777" w:rsidTr="004F2AFD">
        <w:tc>
          <w:tcPr>
            <w:tcW w:w="2970" w:type="dxa"/>
          </w:tcPr>
          <w:p w14:paraId="2ED50F3D" w14:textId="77777777" w:rsidR="00A053F6" w:rsidRPr="00C9160E" w:rsidRDefault="00A053F6" w:rsidP="00A053F6">
            <w:pPr>
              <w:pStyle w:val="NLTableBody"/>
              <w:rPr>
                <w:rFonts w:ascii="Calibri Light" w:hAnsi="Calibri Light" w:cs="Calibri Light"/>
                <w:sz w:val="28"/>
                <w:szCs w:val="28"/>
              </w:rPr>
            </w:pPr>
            <w:r w:rsidRPr="00C9160E">
              <w:rPr>
                <w:rFonts w:ascii="Calibri Light" w:hAnsi="Calibri Light" w:cs="Calibri Light"/>
                <w:sz w:val="28"/>
                <w:szCs w:val="28"/>
              </w:rPr>
              <w:lastRenderedPageBreak/>
              <w:t>“Price” / “Prices”</w:t>
            </w:r>
          </w:p>
        </w:tc>
        <w:tc>
          <w:tcPr>
            <w:tcW w:w="5535" w:type="dxa"/>
          </w:tcPr>
          <w:p w14:paraId="3EB67618" w14:textId="77777777" w:rsidR="00A053F6" w:rsidRPr="00C9160E" w:rsidRDefault="00A053F6" w:rsidP="00A053F6">
            <w:pPr>
              <w:pStyle w:val="NLTableBody"/>
              <w:rPr>
                <w:rFonts w:ascii="Calibri Light" w:hAnsi="Calibri Light" w:cs="Calibri Light"/>
                <w:sz w:val="28"/>
                <w:szCs w:val="28"/>
              </w:rPr>
            </w:pPr>
            <w:r w:rsidRPr="00C9160E">
              <w:rPr>
                <w:rFonts w:ascii="Calibri Light" w:hAnsi="Calibri Light" w:cs="Calibri Light"/>
                <w:sz w:val="28"/>
                <w:szCs w:val="28"/>
              </w:rPr>
              <w:t>means the prices at which the Merchant sells the Products to the Distributor, as set out in Schedule 1.</w:t>
            </w:r>
          </w:p>
        </w:tc>
      </w:tr>
    </w:tbl>
    <w:p w14:paraId="5E346670" w14:textId="77777777" w:rsidR="00EB6C1C" w:rsidRPr="00C9160E" w:rsidRDefault="00570AC4" w:rsidP="00636C78">
      <w:pPr>
        <w:pStyle w:val="Heading1"/>
        <w:numPr>
          <w:ilvl w:val="0"/>
          <w:numId w:val="8"/>
        </w:numPr>
        <w:ind w:hanging="720"/>
        <w:rPr>
          <w:rFonts w:ascii="Calibri Light" w:hAnsi="Calibri Light" w:cs="Calibri Light"/>
          <w:sz w:val="28"/>
        </w:rPr>
      </w:pPr>
      <w:r w:rsidRPr="00C9160E">
        <w:rPr>
          <w:rFonts w:ascii="Calibri Light" w:hAnsi="Calibri Light" w:cs="Calibri Light"/>
          <w:sz w:val="28"/>
        </w:rPr>
        <w:t>Interpretation</w:t>
      </w:r>
    </w:p>
    <w:p w14:paraId="1B4ABE77" w14:textId="77777777" w:rsidR="00EB6C1C" w:rsidRPr="00C9160E" w:rsidRDefault="00570AC4" w:rsidP="00EB6C1C">
      <w:pPr>
        <w:pStyle w:val="NLNonNumberedBody"/>
        <w:rPr>
          <w:rFonts w:ascii="Calibri Light" w:hAnsi="Calibri Light" w:cs="Calibri Light"/>
          <w:sz w:val="28"/>
          <w:szCs w:val="28"/>
        </w:rPr>
      </w:pPr>
      <w:r w:rsidRPr="00C9160E">
        <w:rPr>
          <w:rFonts w:ascii="Calibri Light" w:hAnsi="Calibri Light" w:cs="Calibri Light"/>
          <w:sz w:val="28"/>
          <w:szCs w:val="28"/>
        </w:rPr>
        <w:t>In this agreement unless the context otherwise requires:</w:t>
      </w:r>
    </w:p>
    <w:p w14:paraId="1D79A4AA" w14:textId="77777777" w:rsidR="00EB6C1C" w:rsidRPr="00C9160E" w:rsidRDefault="00570AC4" w:rsidP="00B6358E">
      <w:pPr>
        <w:pStyle w:val="NLNumberedBodyLevel1"/>
        <w:numPr>
          <w:ilvl w:val="1"/>
          <w:numId w:val="8"/>
        </w:numPr>
        <w:ind w:left="709" w:hanging="709"/>
        <w:rPr>
          <w:rFonts w:ascii="Calibri Light" w:hAnsi="Calibri Light" w:cs="Calibri Light"/>
          <w:sz w:val="28"/>
          <w:szCs w:val="28"/>
        </w:rPr>
      </w:pPr>
      <w:r w:rsidRPr="00C9160E">
        <w:rPr>
          <w:rFonts w:ascii="Calibri Light" w:hAnsi="Calibri Light" w:cs="Calibri Light"/>
          <w:sz w:val="28"/>
          <w:szCs w:val="28"/>
        </w:rPr>
        <w:t>A reference to one gender shall include any or all genders and a reference to the singular may be interpreted where appropriate as a reference to the plural and vice versa.</w:t>
      </w:r>
    </w:p>
    <w:p w14:paraId="5EAEC188" w14:textId="77777777" w:rsidR="00EB6C1C" w:rsidRPr="00C9160E" w:rsidRDefault="00570AC4" w:rsidP="00B6358E">
      <w:pPr>
        <w:pStyle w:val="NLNumberedBodyLevel1"/>
        <w:numPr>
          <w:ilvl w:val="1"/>
          <w:numId w:val="8"/>
        </w:numPr>
        <w:ind w:left="709" w:hanging="709"/>
        <w:rPr>
          <w:rFonts w:ascii="Calibri Light" w:hAnsi="Calibri Light" w:cs="Calibri Light"/>
          <w:sz w:val="28"/>
          <w:szCs w:val="28"/>
        </w:rPr>
      </w:pPr>
      <w:r w:rsidRPr="00C9160E">
        <w:rPr>
          <w:rFonts w:ascii="Calibri Light" w:hAnsi="Calibri Light" w:cs="Calibri Light"/>
          <w:sz w:val="28"/>
          <w:szCs w:val="28"/>
        </w:rPr>
        <w:t>A reference to a person includes a human individual, a corporate entity and any organisation which is managed or controlled as a unit.</w:t>
      </w:r>
    </w:p>
    <w:p w14:paraId="71436BF3" w14:textId="77777777" w:rsidR="00EB6C1C" w:rsidRPr="00C9160E" w:rsidRDefault="00570AC4" w:rsidP="00B6358E">
      <w:pPr>
        <w:pStyle w:val="NLNumberedBodyLevel1"/>
        <w:numPr>
          <w:ilvl w:val="1"/>
          <w:numId w:val="8"/>
        </w:numPr>
        <w:ind w:left="709" w:hanging="709"/>
        <w:rPr>
          <w:rFonts w:ascii="Calibri Light" w:hAnsi="Calibri Light" w:cs="Calibri Light"/>
          <w:sz w:val="28"/>
          <w:szCs w:val="28"/>
        </w:rPr>
      </w:pPr>
      <w:r w:rsidRPr="00C9160E">
        <w:rPr>
          <w:rFonts w:ascii="Calibri Light" w:hAnsi="Calibri Light" w:cs="Calibri Light"/>
          <w:sz w:val="28"/>
          <w:szCs w:val="28"/>
        </w:rPr>
        <w:t xml:space="preserve">In connection with any benefit given by this agreement, a reference to a party includes reference to its parent company, </w:t>
      </w:r>
      <w:proofErr w:type="gramStart"/>
      <w:r w:rsidRPr="00C9160E">
        <w:rPr>
          <w:rFonts w:ascii="Calibri Light" w:hAnsi="Calibri Light" w:cs="Calibri Light"/>
          <w:sz w:val="28"/>
          <w:szCs w:val="28"/>
        </w:rPr>
        <w:t>affiliates</w:t>
      </w:r>
      <w:proofErr w:type="gramEnd"/>
      <w:r w:rsidRPr="00C9160E">
        <w:rPr>
          <w:rFonts w:ascii="Calibri Light" w:hAnsi="Calibri Light" w:cs="Calibri Light"/>
          <w:sz w:val="28"/>
          <w:szCs w:val="28"/>
        </w:rPr>
        <w:t xml:space="preserve"> and subsidiaries.</w:t>
      </w:r>
    </w:p>
    <w:p w14:paraId="4291388C" w14:textId="77777777" w:rsidR="00EB6C1C" w:rsidRPr="00C9160E" w:rsidRDefault="00570AC4" w:rsidP="00B6358E">
      <w:pPr>
        <w:pStyle w:val="NLNumberedBodyLevel1"/>
        <w:numPr>
          <w:ilvl w:val="1"/>
          <w:numId w:val="8"/>
        </w:numPr>
        <w:ind w:left="709" w:hanging="709"/>
        <w:rPr>
          <w:rFonts w:ascii="Calibri Light" w:hAnsi="Calibri Light" w:cs="Calibri Light"/>
          <w:sz w:val="28"/>
          <w:szCs w:val="28"/>
        </w:rPr>
      </w:pPr>
      <w:r w:rsidRPr="00C9160E">
        <w:rPr>
          <w:rFonts w:ascii="Calibri Light" w:hAnsi="Calibri Light" w:cs="Calibri Light"/>
          <w:sz w:val="28"/>
          <w:szCs w:val="28"/>
        </w:rPr>
        <w:t xml:space="preserve">A reference to a person includes reference to that person’s successors, legal representatives, permitted assigns and any person to whom </w:t>
      </w:r>
      <w:proofErr w:type="gramStart"/>
      <w:r w:rsidRPr="00C9160E">
        <w:rPr>
          <w:rFonts w:ascii="Calibri Light" w:hAnsi="Calibri Light" w:cs="Calibri Light"/>
          <w:sz w:val="28"/>
          <w:szCs w:val="28"/>
        </w:rPr>
        <w:t>rights</w:t>
      </w:r>
      <w:proofErr w:type="gramEnd"/>
      <w:r w:rsidRPr="00C9160E">
        <w:rPr>
          <w:rFonts w:ascii="Calibri Light" w:hAnsi="Calibri Light" w:cs="Calibri Light"/>
          <w:sz w:val="28"/>
          <w:szCs w:val="28"/>
        </w:rPr>
        <w:t xml:space="preserve"> and obligations are transferred or pass as a result of a merger, division, reconstruction or other re-organisation involving that person.</w:t>
      </w:r>
    </w:p>
    <w:p w14:paraId="583322A8" w14:textId="77777777" w:rsidR="00EB6C1C" w:rsidRPr="00C9160E" w:rsidRDefault="00570AC4" w:rsidP="00B6358E">
      <w:pPr>
        <w:pStyle w:val="NLNumberedBodyLevel1"/>
        <w:numPr>
          <w:ilvl w:val="1"/>
          <w:numId w:val="8"/>
        </w:numPr>
        <w:ind w:left="709" w:hanging="709"/>
        <w:rPr>
          <w:rFonts w:ascii="Calibri Light" w:hAnsi="Calibri Light" w:cs="Calibri Light"/>
          <w:sz w:val="28"/>
          <w:szCs w:val="28"/>
        </w:rPr>
      </w:pPr>
      <w:r w:rsidRPr="00C9160E">
        <w:rPr>
          <w:rFonts w:ascii="Calibri Light" w:hAnsi="Calibri Light" w:cs="Calibri Light"/>
          <w:sz w:val="28"/>
          <w:szCs w:val="28"/>
        </w:rPr>
        <w:t>A reference to a paragraph or schedule is to a paragraph or schedule to this agreement unless the context otherwise requires. The schedules form part of this agreement.</w:t>
      </w:r>
    </w:p>
    <w:p w14:paraId="3CC57208" w14:textId="77777777" w:rsidR="00EB6C1C" w:rsidRPr="00C9160E" w:rsidRDefault="00570AC4" w:rsidP="00B6358E">
      <w:pPr>
        <w:pStyle w:val="NLNumberedBodyLevel1"/>
        <w:numPr>
          <w:ilvl w:val="1"/>
          <w:numId w:val="8"/>
        </w:numPr>
        <w:ind w:left="709" w:hanging="709"/>
        <w:rPr>
          <w:rFonts w:ascii="Calibri Light" w:hAnsi="Calibri Light" w:cs="Calibri Light"/>
          <w:sz w:val="28"/>
          <w:szCs w:val="28"/>
        </w:rPr>
      </w:pPr>
      <w:r w:rsidRPr="00C9160E">
        <w:rPr>
          <w:rFonts w:ascii="Calibri Light" w:hAnsi="Calibri Light" w:cs="Calibri Light"/>
          <w:sz w:val="28"/>
          <w:szCs w:val="28"/>
        </w:rPr>
        <w:t>The headings to the paragraphs and schedules (if any) to this agreement are inserted for convenience only and do not affect the interpretation.</w:t>
      </w:r>
    </w:p>
    <w:p w14:paraId="7DB45F11" w14:textId="77777777" w:rsidR="00EB6C1C" w:rsidRPr="00C9160E" w:rsidRDefault="00570AC4" w:rsidP="00B6358E">
      <w:pPr>
        <w:pStyle w:val="NLNumberedBodyLevel1"/>
        <w:numPr>
          <w:ilvl w:val="1"/>
          <w:numId w:val="8"/>
        </w:numPr>
        <w:ind w:left="709" w:hanging="709"/>
        <w:rPr>
          <w:rFonts w:ascii="Calibri Light" w:hAnsi="Calibri Light" w:cs="Calibri Light"/>
          <w:sz w:val="28"/>
          <w:szCs w:val="28"/>
        </w:rPr>
      </w:pPr>
      <w:r w:rsidRPr="00C9160E">
        <w:rPr>
          <w:rFonts w:ascii="Calibri Light" w:hAnsi="Calibri Light" w:cs="Calibri Light"/>
          <w:sz w:val="28"/>
          <w:szCs w:val="28"/>
        </w:rPr>
        <w:t xml:space="preserve">Any agreement by any party not to do or omit to do something includes an obligation not to allow some other person to do or omit to do that same </w:t>
      </w:r>
      <w:proofErr w:type="gramStart"/>
      <w:r w:rsidRPr="00C9160E">
        <w:rPr>
          <w:rFonts w:ascii="Calibri Light" w:hAnsi="Calibri Light" w:cs="Calibri Light"/>
          <w:sz w:val="28"/>
          <w:szCs w:val="28"/>
        </w:rPr>
        <w:t>thing;</w:t>
      </w:r>
      <w:proofErr w:type="gramEnd"/>
    </w:p>
    <w:p w14:paraId="0BAFF7EE" w14:textId="77777777" w:rsidR="00EB6C1C" w:rsidRPr="00C9160E" w:rsidRDefault="00570AC4" w:rsidP="00B6358E">
      <w:pPr>
        <w:pStyle w:val="NLNumberedBodyLevel1"/>
        <w:numPr>
          <w:ilvl w:val="1"/>
          <w:numId w:val="8"/>
        </w:numPr>
        <w:ind w:left="709" w:hanging="709"/>
        <w:rPr>
          <w:rFonts w:ascii="Calibri Light" w:hAnsi="Calibri Light" w:cs="Calibri Light"/>
          <w:sz w:val="28"/>
          <w:szCs w:val="28"/>
        </w:rPr>
      </w:pPr>
      <w:r w:rsidRPr="00C9160E">
        <w:rPr>
          <w:rStyle w:val="NLBlueText"/>
          <w:rFonts w:ascii="Calibri Light" w:hAnsi="Calibri Light" w:cs="Calibri Light"/>
          <w:color w:val="FF0000"/>
          <w:sz w:val="28"/>
          <w:szCs w:val="28"/>
        </w:rPr>
        <w:t>[except where stated otherwise]</w:t>
      </w:r>
      <w:r w:rsidR="00D01A27" w:rsidRPr="00C9160E">
        <w:rPr>
          <w:rFonts w:ascii="Calibri Light" w:hAnsi="Calibri Light" w:cs="Calibri Light"/>
          <w:sz w:val="28"/>
          <w:szCs w:val="28"/>
        </w:rPr>
        <w:t>,</w:t>
      </w:r>
      <w:r w:rsidRPr="00C9160E">
        <w:rPr>
          <w:rFonts w:ascii="Calibri Light" w:hAnsi="Calibri Light" w:cs="Calibri Light"/>
          <w:sz w:val="28"/>
          <w:szCs w:val="28"/>
        </w:rPr>
        <w:t xml:space="preserve"> any obligation of any person arising from this agreement may be performed by any other </w:t>
      </w:r>
      <w:proofErr w:type="gramStart"/>
      <w:r w:rsidRPr="00C9160E">
        <w:rPr>
          <w:rFonts w:ascii="Calibri Light" w:hAnsi="Calibri Light" w:cs="Calibri Light"/>
          <w:sz w:val="28"/>
          <w:szCs w:val="28"/>
        </w:rPr>
        <w:t>person;</w:t>
      </w:r>
      <w:proofErr w:type="gramEnd"/>
    </w:p>
    <w:p w14:paraId="78C71663" w14:textId="77777777" w:rsidR="00EB6C1C" w:rsidRPr="00C9160E" w:rsidRDefault="00570AC4" w:rsidP="00B6358E">
      <w:pPr>
        <w:pStyle w:val="NLNumberedBodyLevel1"/>
        <w:numPr>
          <w:ilvl w:val="1"/>
          <w:numId w:val="8"/>
        </w:numPr>
        <w:ind w:left="709" w:hanging="709"/>
        <w:rPr>
          <w:rFonts w:ascii="Calibri Light" w:hAnsi="Calibri Light" w:cs="Calibri Light"/>
          <w:sz w:val="28"/>
          <w:szCs w:val="28"/>
        </w:rPr>
      </w:pPr>
      <w:r w:rsidRPr="00C9160E">
        <w:rPr>
          <w:rFonts w:ascii="Calibri Light" w:hAnsi="Calibri Light" w:cs="Calibri Light"/>
          <w:sz w:val="28"/>
          <w:szCs w:val="28"/>
        </w:rPr>
        <w:t>The words “without limitation” shall be deemed to follow any use of the words “include” or “including” herein.</w:t>
      </w:r>
    </w:p>
    <w:p w14:paraId="08B2C543" w14:textId="77777777" w:rsidR="00EB6C1C" w:rsidRPr="00C9160E" w:rsidRDefault="00570AC4" w:rsidP="00B6358E">
      <w:pPr>
        <w:pStyle w:val="NLNumberedBodyLevel1"/>
        <w:numPr>
          <w:ilvl w:val="1"/>
          <w:numId w:val="8"/>
        </w:numPr>
        <w:ind w:left="709" w:hanging="709"/>
        <w:rPr>
          <w:rFonts w:ascii="Calibri Light" w:hAnsi="Calibri Light" w:cs="Calibri Light"/>
          <w:sz w:val="28"/>
          <w:szCs w:val="28"/>
        </w:rPr>
      </w:pPr>
      <w:r w:rsidRPr="00C9160E">
        <w:rPr>
          <w:rFonts w:ascii="Calibri Light" w:hAnsi="Calibri Light" w:cs="Calibri Light"/>
          <w:sz w:val="28"/>
          <w:szCs w:val="28"/>
        </w:rPr>
        <w:lastRenderedPageBreak/>
        <w:t>A reference to an act or regulation includes new law of substantially the same intent as the act or regulation referred to.</w:t>
      </w:r>
    </w:p>
    <w:p w14:paraId="4D464107" w14:textId="77777777" w:rsidR="00EB6C1C" w:rsidRPr="00C9160E" w:rsidRDefault="00570AC4" w:rsidP="00B6358E">
      <w:pPr>
        <w:pStyle w:val="NLNumberedBodyLevel1"/>
        <w:numPr>
          <w:ilvl w:val="1"/>
          <w:numId w:val="8"/>
        </w:numPr>
        <w:ind w:left="709" w:hanging="709"/>
        <w:rPr>
          <w:rFonts w:ascii="Calibri Light" w:hAnsi="Calibri Light" w:cs="Calibri Light"/>
          <w:sz w:val="28"/>
          <w:szCs w:val="28"/>
        </w:rPr>
      </w:pPr>
      <w:r w:rsidRPr="00C9160E">
        <w:rPr>
          <w:rFonts w:ascii="Calibri Light" w:hAnsi="Calibri Light" w:cs="Calibri Light"/>
          <w:sz w:val="28"/>
          <w:szCs w:val="28"/>
        </w:rPr>
        <w:t>All money sums mentioned in this agreement are calculated net of VAT, which will be charged when payment is due.</w:t>
      </w:r>
    </w:p>
    <w:p w14:paraId="1B399165" w14:textId="77777777" w:rsidR="00EB6C1C" w:rsidRPr="00C9160E" w:rsidRDefault="00570AC4" w:rsidP="00636C78">
      <w:pPr>
        <w:pStyle w:val="Heading1"/>
        <w:numPr>
          <w:ilvl w:val="0"/>
          <w:numId w:val="8"/>
        </w:numPr>
        <w:ind w:hanging="720"/>
        <w:rPr>
          <w:rFonts w:ascii="Calibri Light" w:hAnsi="Calibri Light" w:cs="Calibri Light"/>
          <w:sz w:val="28"/>
        </w:rPr>
      </w:pPr>
      <w:r w:rsidRPr="00C9160E">
        <w:rPr>
          <w:rFonts w:ascii="Calibri Light" w:hAnsi="Calibri Light" w:cs="Calibri Light"/>
          <w:sz w:val="28"/>
        </w:rPr>
        <w:t>Relationship of parties</w:t>
      </w:r>
    </w:p>
    <w:p w14:paraId="0A8BA018"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 xml:space="preserve">Each of the parties warrants that it has the authority to enter into this agreement </w:t>
      </w:r>
      <w:r w:rsidRPr="00C9160E">
        <w:rPr>
          <w:rStyle w:val="NLBlueText"/>
          <w:rFonts w:ascii="Calibri Light" w:hAnsi="Calibri Light" w:cs="Calibri Light"/>
          <w:color w:val="FF0000"/>
          <w:sz w:val="28"/>
          <w:szCs w:val="28"/>
        </w:rPr>
        <w:t>[and has obtained all necessary approvals to do so]</w:t>
      </w:r>
      <w:r w:rsidRPr="00C9160E">
        <w:rPr>
          <w:rStyle w:val="NLBlueText"/>
          <w:rFonts w:ascii="Calibri Light" w:hAnsi="Calibri Light" w:cs="Calibri Light"/>
          <w:sz w:val="28"/>
          <w:szCs w:val="28"/>
        </w:rPr>
        <w:t>.</w:t>
      </w:r>
    </w:p>
    <w:p w14:paraId="29896860"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Nothing in this agreement shall create a partnership, franchise or agency or other relationship between any of the parties, other than the contractual relationship expressly provided for in this agreement.</w:t>
      </w:r>
    </w:p>
    <w:p w14:paraId="1775F26F"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Neither party shall have, nor represent that it has, any authority to make any commitment on the other party’s behalf, except as provided in this agreement.</w:t>
      </w:r>
    </w:p>
    <w:p w14:paraId="22E251B6" w14:textId="77777777" w:rsidR="00EB6C1C" w:rsidRPr="00C9160E" w:rsidRDefault="00570AC4" w:rsidP="00636C78">
      <w:pPr>
        <w:pStyle w:val="Heading1"/>
        <w:numPr>
          <w:ilvl w:val="0"/>
          <w:numId w:val="8"/>
        </w:numPr>
        <w:ind w:hanging="720"/>
        <w:rPr>
          <w:rFonts w:ascii="Calibri Light" w:hAnsi="Calibri Light" w:cs="Calibri Light"/>
          <w:sz w:val="28"/>
        </w:rPr>
      </w:pPr>
      <w:r w:rsidRPr="00C9160E">
        <w:rPr>
          <w:rFonts w:ascii="Calibri Light" w:hAnsi="Calibri Light" w:cs="Calibri Light"/>
          <w:sz w:val="28"/>
        </w:rPr>
        <w:t>Entire agreement</w:t>
      </w:r>
    </w:p>
    <w:p w14:paraId="5F656E3C"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This agreement contains the entire agreement between the parties and supersedes all previous agreements and understandings between the parties.</w:t>
      </w:r>
    </w:p>
    <w:p w14:paraId="5142D9B3"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Each party acknowledges that, in entering into this agreement, it does not rely on any representation, warranty, information or document or other term not forming part of this agreement.</w:t>
      </w:r>
    </w:p>
    <w:p w14:paraId="0CA68312"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As an exception to the last previous sub paragraphs, the parties do rely on information provided in writing as follows:</w:t>
      </w:r>
    </w:p>
    <w:p w14:paraId="6AFEF140" w14:textId="77777777" w:rsidR="00EB6C1C" w:rsidRPr="00C9160E" w:rsidRDefault="00570AC4" w:rsidP="00B6358E">
      <w:pPr>
        <w:pStyle w:val="NLNonNumberedBodyLevel1"/>
        <w:ind w:left="709"/>
        <w:rPr>
          <w:rStyle w:val="NLComment"/>
          <w:rFonts w:ascii="Calibri Light" w:hAnsi="Calibri Light" w:cs="Calibri Light"/>
          <w:color w:val="FF0000"/>
          <w:sz w:val="28"/>
          <w:szCs w:val="28"/>
        </w:rPr>
      </w:pPr>
      <w:r w:rsidRPr="00C9160E">
        <w:rPr>
          <w:rStyle w:val="NLComment"/>
          <w:rFonts w:ascii="Calibri Light" w:hAnsi="Calibri Light" w:cs="Calibri Light"/>
          <w:color w:val="FF0000"/>
          <w:sz w:val="28"/>
          <w:szCs w:val="28"/>
        </w:rPr>
        <w:t>[Enter list of other docs and dates containing information relied on]</w:t>
      </w:r>
    </w:p>
    <w:p w14:paraId="517A086E" w14:textId="77777777" w:rsidR="00EB6C1C" w:rsidRPr="00C9160E" w:rsidRDefault="00570AC4" w:rsidP="00636C78">
      <w:pPr>
        <w:pStyle w:val="Heading1"/>
        <w:numPr>
          <w:ilvl w:val="0"/>
          <w:numId w:val="8"/>
        </w:numPr>
        <w:ind w:hanging="720"/>
        <w:rPr>
          <w:rFonts w:ascii="Calibri Light" w:hAnsi="Calibri Light" w:cs="Calibri Light"/>
          <w:sz w:val="28"/>
        </w:rPr>
      </w:pPr>
      <w:r w:rsidRPr="00C9160E">
        <w:rPr>
          <w:rFonts w:ascii="Calibri Light" w:hAnsi="Calibri Light" w:cs="Calibri Light"/>
          <w:sz w:val="28"/>
        </w:rPr>
        <w:lastRenderedPageBreak/>
        <w:t>Appointment of Distributor</w:t>
      </w:r>
    </w:p>
    <w:p w14:paraId="51A23841"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 xml:space="preserve">The Merchant now appoints the Distributor as </w:t>
      </w:r>
      <w:r w:rsidRPr="00C9160E">
        <w:rPr>
          <w:rFonts w:ascii="Calibri Light" w:hAnsi="Calibri Light" w:cs="Calibri Light"/>
          <w:color w:val="FF0000"/>
          <w:sz w:val="28"/>
          <w:szCs w:val="28"/>
        </w:rPr>
        <w:t xml:space="preserve">its </w:t>
      </w:r>
      <w:r w:rsidRPr="00C9160E">
        <w:rPr>
          <w:rStyle w:val="NLBlueText"/>
          <w:rFonts w:ascii="Calibri Light" w:hAnsi="Calibri Light" w:cs="Calibri Light"/>
          <w:color w:val="FF0000"/>
          <w:sz w:val="28"/>
          <w:szCs w:val="28"/>
        </w:rPr>
        <w:t>[exclusive / non-exclusive]</w:t>
      </w:r>
      <w:r w:rsidRPr="00C9160E">
        <w:rPr>
          <w:rFonts w:ascii="Calibri Light" w:hAnsi="Calibri Light" w:cs="Calibri Light"/>
          <w:sz w:val="28"/>
          <w:szCs w:val="28"/>
        </w:rPr>
        <w:t xml:space="preserve"> distributor in the Territory for the sale of the Products, and the Distributor now agrees to act in that capacity, subject to the terms and conditions of this agreement.</w:t>
      </w:r>
    </w:p>
    <w:p w14:paraId="5754FCB7" w14:textId="77777777" w:rsidR="00EB6C1C" w:rsidRPr="00C9160E" w:rsidRDefault="00570AC4" w:rsidP="00B6358E">
      <w:pPr>
        <w:pStyle w:val="NLNumberedBodyLevel1"/>
        <w:numPr>
          <w:ilvl w:val="1"/>
          <w:numId w:val="8"/>
        </w:numPr>
        <w:ind w:left="709" w:hanging="720"/>
        <w:rPr>
          <w:rFonts w:ascii="Calibri Light" w:hAnsi="Calibri Light" w:cs="Calibri Light"/>
          <w:color w:val="FF0000"/>
          <w:sz w:val="28"/>
          <w:szCs w:val="28"/>
        </w:rPr>
      </w:pPr>
      <w:r w:rsidRPr="00C9160E">
        <w:rPr>
          <w:rStyle w:val="NLBlueText"/>
          <w:rFonts w:ascii="Calibri Light" w:hAnsi="Calibri Light" w:cs="Calibri Light"/>
          <w:color w:val="FF0000"/>
          <w:sz w:val="28"/>
          <w:szCs w:val="28"/>
        </w:rPr>
        <w:t>[Subject to this agreement, the Distributor is free to promote and market the Products in any way that it may think fit and at whatever prices</w:t>
      </w:r>
      <w:r w:rsidR="00A509A5" w:rsidRPr="00C9160E">
        <w:rPr>
          <w:rStyle w:val="NLBlueText"/>
          <w:rFonts w:ascii="Calibri Light" w:hAnsi="Calibri Light" w:cs="Calibri Light"/>
          <w:color w:val="FF0000"/>
          <w:sz w:val="28"/>
          <w:szCs w:val="28"/>
        </w:rPr>
        <w:t>]</w:t>
      </w:r>
      <w:r w:rsidRPr="00C9160E">
        <w:rPr>
          <w:rFonts w:ascii="Calibri Light" w:hAnsi="Calibri Light" w:cs="Calibri Light"/>
          <w:color w:val="FF0000"/>
          <w:sz w:val="28"/>
          <w:szCs w:val="28"/>
        </w:rPr>
        <w:t>.</w:t>
      </w:r>
    </w:p>
    <w:p w14:paraId="726FCFEB" w14:textId="77777777" w:rsidR="00EB6C1C" w:rsidRPr="00C9160E" w:rsidRDefault="00570AC4" w:rsidP="00636C78">
      <w:pPr>
        <w:pStyle w:val="Heading1"/>
        <w:numPr>
          <w:ilvl w:val="0"/>
          <w:numId w:val="8"/>
        </w:numPr>
        <w:ind w:hanging="720"/>
        <w:rPr>
          <w:rFonts w:ascii="Calibri Light" w:hAnsi="Calibri Light" w:cs="Calibri Light"/>
          <w:sz w:val="28"/>
        </w:rPr>
      </w:pPr>
      <w:r w:rsidRPr="00C9160E">
        <w:rPr>
          <w:rFonts w:ascii="Calibri Light" w:hAnsi="Calibri Light" w:cs="Calibri Light"/>
          <w:sz w:val="28"/>
        </w:rPr>
        <w:t>Obligations of the Distributor</w:t>
      </w:r>
    </w:p>
    <w:p w14:paraId="46886999" w14:textId="77777777" w:rsidR="00EB6C1C" w:rsidRPr="00C9160E" w:rsidRDefault="00570AC4" w:rsidP="00EB6C1C">
      <w:pPr>
        <w:pStyle w:val="NLNonNumberedBody"/>
        <w:rPr>
          <w:rFonts w:ascii="Calibri Light" w:hAnsi="Calibri Light" w:cs="Calibri Light"/>
          <w:sz w:val="28"/>
          <w:szCs w:val="28"/>
        </w:rPr>
      </w:pPr>
      <w:r w:rsidRPr="00C9160E">
        <w:rPr>
          <w:rFonts w:ascii="Calibri Light" w:hAnsi="Calibri Light" w:cs="Calibri Light"/>
          <w:sz w:val="28"/>
          <w:szCs w:val="28"/>
        </w:rPr>
        <w:t xml:space="preserve">The Distributor agrees that it </w:t>
      </w:r>
      <w:proofErr w:type="gramStart"/>
      <w:r w:rsidRPr="00C9160E">
        <w:rPr>
          <w:rFonts w:ascii="Calibri Light" w:hAnsi="Calibri Light" w:cs="Calibri Light"/>
          <w:sz w:val="28"/>
          <w:szCs w:val="28"/>
        </w:rPr>
        <w:t>will at all times</w:t>
      </w:r>
      <w:proofErr w:type="gramEnd"/>
      <w:r w:rsidRPr="00C9160E">
        <w:rPr>
          <w:rFonts w:ascii="Calibri Light" w:hAnsi="Calibri Light" w:cs="Calibri Light"/>
          <w:sz w:val="28"/>
          <w:szCs w:val="28"/>
        </w:rPr>
        <w:t>:</w:t>
      </w:r>
    </w:p>
    <w:p w14:paraId="7A47FCC1" w14:textId="77777777" w:rsidR="00EB6C1C" w:rsidRPr="00C9160E" w:rsidRDefault="00570AC4" w:rsidP="00B6358E">
      <w:pPr>
        <w:pStyle w:val="NLNumberedBodyLevel1"/>
        <w:numPr>
          <w:ilvl w:val="1"/>
          <w:numId w:val="8"/>
        </w:numPr>
        <w:ind w:left="709" w:hanging="709"/>
        <w:rPr>
          <w:rFonts w:ascii="Calibri Light" w:hAnsi="Calibri Light" w:cs="Calibri Light"/>
          <w:sz w:val="28"/>
          <w:szCs w:val="28"/>
        </w:rPr>
      </w:pPr>
      <w:r w:rsidRPr="00C9160E">
        <w:rPr>
          <w:rFonts w:ascii="Calibri Light" w:hAnsi="Calibri Light" w:cs="Calibri Light"/>
          <w:sz w:val="28"/>
          <w:szCs w:val="28"/>
        </w:rPr>
        <w:t xml:space="preserve">use all reasonable efforts to distribute the </w:t>
      </w:r>
      <w:proofErr w:type="gramStart"/>
      <w:r w:rsidRPr="00C9160E">
        <w:rPr>
          <w:rFonts w:ascii="Calibri Light" w:hAnsi="Calibri Light" w:cs="Calibri Light"/>
          <w:sz w:val="28"/>
          <w:szCs w:val="28"/>
        </w:rPr>
        <w:t>Products;</w:t>
      </w:r>
      <w:proofErr w:type="gramEnd"/>
    </w:p>
    <w:p w14:paraId="36B860B7" w14:textId="77777777" w:rsidR="00EB6C1C" w:rsidRPr="00C9160E" w:rsidRDefault="00570AC4" w:rsidP="00B6358E">
      <w:pPr>
        <w:pStyle w:val="NLNumberedBodyLevel1"/>
        <w:numPr>
          <w:ilvl w:val="1"/>
          <w:numId w:val="8"/>
        </w:numPr>
        <w:ind w:left="709" w:hanging="709"/>
        <w:rPr>
          <w:rFonts w:ascii="Calibri Light" w:hAnsi="Calibri Light" w:cs="Calibri Light"/>
          <w:sz w:val="28"/>
          <w:szCs w:val="28"/>
        </w:rPr>
      </w:pPr>
      <w:r w:rsidRPr="00C9160E">
        <w:rPr>
          <w:rFonts w:ascii="Calibri Light" w:hAnsi="Calibri Light" w:cs="Calibri Light"/>
          <w:sz w:val="28"/>
          <w:szCs w:val="28"/>
        </w:rPr>
        <w:t>maintain full and accurate records of:</w:t>
      </w:r>
    </w:p>
    <w:p w14:paraId="5A6315D5" w14:textId="77777777" w:rsidR="00570AC4" w:rsidRPr="00C9160E" w:rsidRDefault="00570AC4" w:rsidP="00B6358E">
      <w:pPr>
        <w:pStyle w:val="NLNumberedBodyLevel2"/>
        <w:numPr>
          <w:ilvl w:val="2"/>
          <w:numId w:val="8"/>
        </w:numPr>
        <w:ind w:left="1418" w:hanging="709"/>
        <w:rPr>
          <w:rFonts w:ascii="Calibri Light" w:hAnsi="Calibri Light" w:cs="Calibri Light"/>
          <w:sz w:val="28"/>
          <w:szCs w:val="28"/>
        </w:rPr>
      </w:pPr>
      <w:r w:rsidRPr="00C9160E">
        <w:rPr>
          <w:rFonts w:ascii="Calibri Light" w:hAnsi="Calibri Light" w:cs="Calibri Light"/>
          <w:sz w:val="28"/>
          <w:szCs w:val="28"/>
        </w:rPr>
        <w:t xml:space="preserve">stock in </w:t>
      </w:r>
      <w:proofErr w:type="gramStart"/>
      <w:r w:rsidRPr="00C9160E">
        <w:rPr>
          <w:rFonts w:ascii="Calibri Light" w:hAnsi="Calibri Light" w:cs="Calibri Light"/>
          <w:sz w:val="28"/>
          <w:szCs w:val="28"/>
        </w:rPr>
        <w:t>hand;</w:t>
      </w:r>
      <w:proofErr w:type="gramEnd"/>
    </w:p>
    <w:p w14:paraId="264985EA" w14:textId="463253B0" w:rsidR="00570AC4" w:rsidRPr="00C9160E" w:rsidRDefault="00570AC4" w:rsidP="00B6358E">
      <w:pPr>
        <w:pStyle w:val="NLNumberedBodyLevel2"/>
        <w:numPr>
          <w:ilvl w:val="2"/>
          <w:numId w:val="8"/>
        </w:numPr>
        <w:ind w:left="1418" w:hanging="709"/>
        <w:rPr>
          <w:rFonts w:ascii="Calibri Light" w:hAnsi="Calibri Light" w:cs="Calibri Light"/>
          <w:sz w:val="28"/>
          <w:szCs w:val="28"/>
        </w:rPr>
      </w:pPr>
      <w:r w:rsidRPr="00C9160E">
        <w:rPr>
          <w:rFonts w:ascii="Calibri Light" w:hAnsi="Calibri Light" w:cs="Calibri Light"/>
          <w:sz w:val="28"/>
          <w:szCs w:val="28"/>
        </w:rPr>
        <w:t>sales to Customers over</w:t>
      </w:r>
      <w:r w:rsidR="008B62B7" w:rsidRPr="00C9160E">
        <w:rPr>
          <w:rFonts w:ascii="Calibri Light" w:hAnsi="Calibri Light" w:cs="Calibri Light"/>
          <w:sz w:val="28"/>
          <w:szCs w:val="28"/>
        </w:rPr>
        <w:t xml:space="preserve"> the</w:t>
      </w:r>
      <w:r w:rsidRPr="00C9160E">
        <w:rPr>
          <w:rFonts w:ascii="Calibri Light" w:hAnsi="Calibri Light" w:cs="Calibri Light"/>
          <w:sz w:val="28"/>
          <w:szCs w:val="28"/>
        </w:rPr>
        <w:t xml:space="preserve"> last previous </w:t>
      </w:r>
      <w:r w:rsidRPr="00C9160E">
        <w:rPr>
          <w:rStyle w:val="NLBlueText"/>
          <w:rFonts w:ascii="Calibri Light" w:hAnsi="Calibri Light" w:cs="Calibri Light"/>
          <w:color w:val="FF0000"/>
          <w:sz w:val="28"/>
          <w:szCs w:val="28"/>
        </w:rPr>
        <w:t>[six]</w:t>
      </w:r>
      <w:r w:rsidRPr="00C9160E">
        <w:rPr>
          <w:rFonts w:ascii="Calibri Light" w:hAnsi="Calibri Light" w:cs="Calibri Light"/>
          <w:sz w:val="28"/>
          <w:szCs w:val="28"/>
        </w:rPr>
        <w:t xml:space="preserve"> </w:t>
      </w:r>
      <w:proofErr w:type="gramStart"/>
      <w:r w:rsidRPr="00C9160E">
        <w:rPr>
          <w:rFonts w:ascii="Calibri Light" w:hAnsi="Calibri Light" w:cs="Calibri Light"/>
          <w:sz w:val="28"/>
          <w:szCs w:val="28"/>
        </w:rPr>
        <w:t>years;</w:t>
      </w:r>
      <w:proofErr w:type="gramEnd"/>
    </w:p>
    <w:p w14:paraId="6DA32D4F" w14:textId="77777777" w:rsidR="00570AC4" w:rsidRPr="00C9160E" w:rsidRDefault="00570AC4" w:rsidP="00B6358E">
      <w:pPr>
        <w:pStyle w:val="NLNumberedBodyLevel2"/>
        <w:numPr>
          <w:ilvl w:val="2"/>
          <w:numId w:val="8"/>
        </w:numPr>
        <w:ind w:left="1418" w:hanging="709"/>
        <w:rPr>
          <w:rFonts w:ascii="Calibri Light" w:hAnsi="Calibri Light" w:cs="Calibri Light"/>
          <w:sz w:val="28"/>
          <w:szCs w:val="28"/>
        </w:rPr>
      </w:pPr>
      <w:r w:rsidRPr="00C9160E">
        <w:rPr>
          <w:rFonts w:ascii="Calibri Light" w:hAnsi="Calibri Light" w:cs="Calibri Light"/>
          <w:sz w:val="28"/>
          <w:szCs w:val="28"/>
        </w:rPr>
        <w:t xml:space="preserve">the personal name, corporate name, physical </w:t>
      </w:r>
      <w:proofErr w:type="gramStart"/>
      <w:r w:rsidRPr="00C9160E">
        <w:rPr>
          <w:rFonts w:ascii="Calibri Light" w:hAnsi="Calibri Light" w:cs="Calibri Light"/>
          <w:sz w:val="28"/>
          <w:szCs w:val="28"/>
        </w:rPr>
        <w:t>address</w:t>
      </w:r>
      <w:proofErr w:type="gramEnd"/>
      <w:r w:rsidRPr="00C9160E">
        <w:rPr>
          <w:rFonts w:ascii="Calibri Light" w:hAnsi="Calibri Light" w:cs="Calibri Light"/>
          <w:sz w:val="28"/>
          <w:szCs w:val="28"/>
        </w:rPr>
        <w:t xml:space="preserve"> and email address of every Customer and send the updated list in soft copy to the Merchant every month.</w:t>
      </w:r>
    </w:p>
    <w:p w14:paraId="280E1E98" w14:textId="77777777" w:rsidR="00EB6C1C" w:rsidRPr="00C9160E" w:rsidRDefault="00570AC4" w:rsidP="00B6358E">
      <w:pPr>
        <w:pStyle w:val="NLNumberedBodyLevel2"/>
        <w:numPr>
          <w:ilvl w:val="2"/>
          <w:numId w:val="8"/>
        </w:numPr>
        <w:ind w:left="1418" w:hanging="709"/>
        <w:rPr>
          <w:rFonts w:ascii="Calibri Light" w:hAnsi="Calibri Light" w:cs="Calibri Light"/>
          <w:sz w:val="28"/>
          <w:szCs w:val="28"/>
        </w:rPr>
      </w:pPr>
      <w:r w:rsidRPr="00C9160E">
        <w:rPr>
          <w:rFonts w:ascii="Calibri Light" w:hAnsi="Calibri Light" w:cs="Calibri Light"/>
          <w:sz w:val="28"/>
          <w:szCs w:val="28"/>
        </w:rPr>
        <w:t>if different, the location to which each sale has been delivered.</w:t>
      </w:r>
    </w:p>
    <w:p w14:paraId="40B88077"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 xml:space="preserve">maintain systems and procedure whereby all used Products returned by Customers are not cleaned or refurbished and re-sold or re-used without the Merchant' prior written </w:t>
      </w:r>
      <w:proofErr w:type="gramStart"/>
      <w:r w:rsidRPr="00C9160E">
        <w:rPr>
          <w:rFonts w:ascii="Calibri Light" w:hAnsi="Calibri Light" w:cs="Calibri Light"/>
          <w:sz w:val="28"/>
          <w:szCs w:val="28"/>
        </w:rPr>
        <w:t>consent;</w:t>
      </w:r>
      <w:proofErr w:type="gramEnd"/>
    </w:p>
    <w:p w14:paraId="01252782"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 xml:space="preserve">use only advertising and promotional material for the Products which has been approved by the </w:t>
      </w:r>
      <w:proofErr w:type="gramStart"/>
      <w:r w:rsidRPr="00C9160E">
        <w:rPr>
          <w:rFonts w:ascii="Calibri Light" w:hAnsi="Calibri Light" w:cs="Calibri Light"/>
          <w:sz w:val="28"/>
          <w:szCs w:val="28"/>
        </w:rPr>
        <w:t>Merchant;</w:t>
      </w:r>
      <w:proofErr w:type="gramEnd"/>
    </w:p>
    <w:p w14:paraId="09694447"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 xml:space="preserve">comply with all relevant governmental rules and regulations relating to the sale of the Products in the </w:t>
      </w:r>
      <w:proofErr w:type="gramStart"/>
      <w:r w:rsidRPr="00C9160E">
        <w:rPr>
          <w:rFonts w:ascii="Calibri Light" w:hAnsi="Calibri Light" w:cs="Calibri Light"/>
          <w:sz w:val="28"/>
          <w:szCs w:val="28"/>
        </w:rPr>
        <w:t>Territory;</w:t>
      </w:r>
      <w:proofErr w:type="gramEnd"/>
    </w:p>
    <w:p w14:paraId="266D050D"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 xml:space="preserve">make no representations or warranties with respect to the Products other than those specifically authorised in writing by the </w:t>
      </w:r>
      <w:proofErr w:type="gramStart"/>
      <w:r w:rsidRPr="00C9160E">
        <w:rPr>
          <w:rFonts w:ascii="Calibri Light" w:hAnsi="Calibri Light" w:cs="Calibri Light"/>
          <w:sz w:val="28"/>
          <w:szCs w:val="28"/>
        </w:rPr>
        <w:t>Merchant;</w:t>
      </w:r>
      <w:proofErr w:type="gramEnd"/>
    </w:p>
    <w:p w14:paraId="3F679DF9"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lastRenderedPageBreak/>
        <w:t xml:space="preserve">attend, through its employees, training and sales meetings and events as required by the Merchant so as to be able to adequately describe, demonstrate and sell the </w:t>
      </w:r>
      <w:proofErr w:type="gramStart"/>
      <w:r w:rsidRPr="00C9160E">
        <w:rPr>
          <w:rFonts w:ascii="Calibri Light" w:hAnsi="Calibri Light" w:cs="Calibri Light"/>
          <w:sz w:val="28"/>
          <w:szCs w:val="28"/>
        </w:rPr>
        <w:t>Products;</w:t>
      </w:r>
      <w:proofErr w:type="gramEnd"/>
    </w:p>
    <w:p w14:paraId="05243E47"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 xml:space="preserve">provide to the Merchant a monthly forecast of sales for the three months </w:t>
      </w:r>
      <w:proofErr w:type="gramStart"/>
      <w:r w:rsidRPr="00C9160E">
        <w:rPr>
          <w:rFonts w:ascii="Calibri Light" w:hAnsi="Calibri Light" w:cs="Calibri Light"/>
          <w:sz w:val="28"/>
          <w:szCs w:val="28"/>
        </w:rPr>
        <w:t>following;</w:t>
      </w:r>
      <w:proofErr w:type="gramEnd"/>
    </w:p>
    <w:p w14:paraId="5A75D95F"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 xml:space="preserve">buy at least the </w:t>
      </w:r>
      <w:proofErr w:type="gramStart"/>
      <w:r w:rsidRPr="00C9160E">
        <w:rPr>
          <w:rFonts w:ascii="Calibri Light" w:hAnsi="Calibri Light" w:cs="Calibri Light"/>
          <w:sz w:val="28"/>
          <w:szCs w:val="28"/>
        </w:rPr>
        <w:t>amount</w:t>
      </w:r>
      <w:proofErr w:type="gramEnd"/>
      <w:r w:rsidRPr="00C9160E">
        <w:rPr>
          <w:rFonts w:ascii="Calibri Light" w:hAnsi="Calibri Light" w:cs="Calibri Light"/>
          <w:sz w:val="28"/>
          <w:szCs w:val="28"/>
        </w:rPr>
        <w:t xml:space="preserve"> of Products specified in the forecast for the first month after the date of the forecast;</w:t>
      </w:r>
    </w:p>
    <w:p w14:paraId="7620F876" w14:textId="5AD954F3"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 xml:space="preserve">maintain a stock level of at least </w:t>
      </w:r>
      <w:r w:rsidR="00C16CDD" w:rsidRPr="00C16CDD">
        <w:rPr>
          <w:rFonts w:ascii="Calibri Light" w:hAnsi="Calibri Light" w:cs="Calibri Light"/>
          <w:color w:val="FF0000"/>
          <w:sz w:val="28"/>
          <w:szCs w:val="28"/>
        </w:rPr>
        <w:t>[</w:t>
      </w:r>
      <w:r w:rsidRPr="00C16CDD">
        <w:rPr>
          <w:rFonts w:ascii="Calibri Light" w:hAnsi="Calibri Light" w:cs="Calibri Light"/>
          <w:color w:val="FF0000"/>
          <w:sz w:val="28"/>
          <w:szCs w:val="28"/>
        </w:rPr>
        <w:t>four weeks’</w:t>
      </w:r>
      <w:r w:rsidR="00C16CDD" w:rsidRPr="00C16CDD">
        <w:rPr>
          <w:rFonts w:ascii="Calibri Light" w:hAnsi="Calibri Light" w:cs="Calibri Light"/>
          <w:color w:val="FF0000"/>
          <w:sz w:val="28"/>
          <w:szCs w:val="28"/>
        </w:rPr>
        <w:t>]</w:t>
      </w:r>
      <w:r w:rsidRPr="00C9160E">
        <w:rPr>
          <w:rFonts w:ascii="Calibri Light" w:hAnsi="Calibri Light" w:cs="Calibri Light"/>
          <w:sz w:val="28"/>
          <w:szCs w:val="28"/>
        </w:rPr>
        <w:t xml:space="preserve"> budgeted sales.</w:t>
      </w:r>
    </w:p>
    <w:p w14:paraId="69E8B6BC"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 xml:space="preserve">not supply the Products to any other person in the Territory as a distributor or agent for </w:t>
      </w:r>
      <w:proofErr w:type="gramStart"/>
      <w:r w:rsidRPr="00C9160E">
        <w:rPr>
          <w:rFonts w:ascii="Calibri Light" w:hAnsi="Calibri Light" w:cs="Calibri Light"/>
          <w:sz w:val="28"/>
          <w:szCs w:val="28"/>
        </w:rPr>
        <w:t>resale;</w:t>
      </w:r>
      <w:proofErr w:type="gramEnd"/>
    </w:p>
    <w:p w14:paraId="1FB72B7B"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 xml:space="preserve">not supply the Products to any person in the Territory for its own personal </w:t>
      </w:r>
      <w:proofErr w:type="gramStart"/>
      <w:r w:rsidRPr="00C9160E">
        <w:rPr>
          <w:rFonts w:ascii="Calibri Light" w:hAnsi="Calibri Light" w:cs="Calibri Light"/>
          <w:sz w:val="28"/>
          <w:szCs w:val="28"/>
        </w:rPr>
        <w:t>use;</w:t>
      </w:r>
      <w:proofErr w:type="gramEnd"/>
    </w:p>
    <w:p w14:paraId="510BD7B6"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not appoint any other person as a distributor or agent for the Products in the Territory without the express written permission of the Merchant.</w:t>
      </w:r>
    </w:p>
    <w:p w14:paraId="4E5F4CA4" w14:textId="77777777" w:rsidR="00EB6C1C" w:rsidRPr="00C9160E" w:rsidRDefault="00570AC4" w:rsidP="00EB6C1C">
      <w:pPr>
        <w:pStyle w:val="NLNonNumberedBody"/>
        <w:rPr>
          <w:rFonts w:ascii="Calibri Light" w:hAnsi="Calibri Light" w:cs="Calibri Light"/>
          <w:sz w:val="28"/>
          <w:szCs w:val="28"/>
        </w:rPr>
      </w:pPr>
      <w:r w:rsidRPr="00C9160E">
        <w:rPr>
          <w:rFonts w:ascii="Calibri Light" w:hAnsi="Calibri Light" w:cs="Calibri Light"/>
          <w:b/>
          <w:sz w:val="28"/>
          <w:szCs w:val="28"/>
        </w:rPr>
        <w:t>But the Distributor shall not be liable</w:t>
      </w:r>
      <w:r w:rsidRPr="00C9160E">
        <w:rPr>
          <w:rFonts w:ascii="Calibri Light" w:hAnsi="Calibri Light" w:cs="Calibri Light"/>
          <w:sz w:val="28"/>
          <w:szCs w:val="28"/>
        </w:rPr>
        <w:t xml:space="preserve"> to the Merchant if some person sells Products within the Territory without the permission of the Distributor.</w:t>
      </w:r>
    </w:p>
    <w:p w14:paraId="390BFC28" w14:textId="77777777" w:rsidR="00EB6C1C" w:rsidRPr="00C9160E" w:rsidRDefault="00570AC4" w:rsidP="00636C78">
      <w:pPr>
        <w:pStyle w:val="Heading1"/>
        <w:numPr>
          <w:ilvl w:val="0"/>
          <w:numId w:val="8"/>
        </w:numPr>
        <w:ind w:hanging="720"/>
        <w:rPr>
          <w:rFonts w:ascii="Calibri Light" w:hAnsi="Calibri Light" w:cs="Calibri Light"/>
          <w:sz w:val="28"/>
        </w:rPr>
      </w:pPr>
      <w:r w:rsidRPr="00C9160E">
        <w:rPr>
          <w:rFonts w:ascii="Calibri Light" w:hAnsi="Calibri Light" w:cs="Calibri Light"/>
          <w:sz w:val="28"/>
        </w:rPr>
        <w:t>Obligations of the Merchant</w:t>
      </w:r>
    </w:p>
    <w:p w14:paraId="1BD55670"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The Merchant warrants that:</w:t>
      </w:r>
    </w:p>
    <w:p w14:paraId="6261BA3D" w14:textId="77777777" w:rsidR="00570AC4" w:rsidRPr="00C9160E" w:rsidRDefault="00570AC4" w:rsidP="00B6358E">
      <w:pPr>
        <w:pStyle w:val="NLNumberedBodyLevel2"/>
        <w:numPr>
          <w:ilvl w:val="2"/>
          <w:numId w:val="8"/>
        </w:numPr>
        <w:ind w:left="1418"/>
        <w:rPr>
          <w:rFonts w:ascii="Calibri Light" w:hAnsi="Calibri Light" w:cs="Calibri Light"/>
          <w:sz w:val="28"/>
          <w:szCs w:val="28"/>
        </w:rPr>
      </w:pPr>
      <w:r w:rsidRPr="00C9160E">
        <w:rPr>
          <w:rFonts w:ascii="Calibri Light" w:hAnsi="Calibri Light" w:cs="Calibri Light"/>
          <w:sz w:val="28"/>
          <w:szCs w:val="28"/>
        </w:rPr>
        <w:t xml:space="preserve">he has the unrestricted authority to grant the rights and licenses required or contemplated by this </w:t>
      </w:r>
      <w:proofErr w:type="gramStart"/>
      <w:r w:rsidRPr="00C9160E">
        <w:rPr>
          <w:rFonts w:ascii="Calibri Light" w:hAnsi="Calibri Light" w:cs="Calibri Light"/>
          <w:sz w:val="28"/>
          <w:szCs w:val="28"/>
        </w:rPr>
        <w:t>agreement;</w:t>
      </w:r>
      <w:proofErr w:type="gramEnd"/>
    </w:p>
    <w:p w14:paraId="5A328ECD" w14:textId="77777777" w:rsidR="00EB6C1C" w:rsidRPr="00C9160E" w:rsidRDefault="00570AC4" w:rsidP="00B6358E">
      <w:pPr>
        <w:pStyle w:val="NLNumberedBodyLevel2"/>
        <w:numPr>
          <w:ilvl w:val="2"/>
          <w:numId w:val="8"/>
        </w:numPr>
        <w:ind w:left="1418"/>
        <w:rPr>
          <w:rFonts w:ascii="Calibri Light" w:hAnsi="Calibri Light" w:cs="Calibri Light"/>
          <w:sz w:val="28"/>
          <w:szCs w:val="28"/>
        </w:rPr>
      </w:pPr>
      <w:r w:rsidRPr="00C9160E">
        <w:rPr>
          <w:rFonts w:ascii="Calibri Light" w:hAnsi="Calibri Light" w:cs="Calibri Light"/>
          <w:sz w:val="28"/>
          <w:szCs w:val="28"/>
        </w:rPr>
        <w:t>he has all the intellectual property rights that are necessary to market, distribute, and license the Products.</w:t>
      </w:r>
    </w:p>
    <w:p w14:paraId="609D23BD" w14:textId="77777777" w:rsidR="00EB6C1C" w:rsidRPr="00C9160E" w:rsidRDefault="00570AC4" w:rsidP="00B6358E">
      <w:pPr>
        <w:pStyle w:val="NLNumberedBodyLevel1"/>
        <w:numPr>
          <w:ilvl w:val="1"/>
          <w:numId w:val="8"/>
        </w:numPr>
        <w:ind w:left="709" w:hanging="709"/>
        <w:rPr>
          <w:rFonts w:ascii="Calibri Light" w:hAnsi="Calibri Light" w:cs="Calibri Light"/>
          <w:sz w:val="28"/>
          <w:szCs w:val="28"/>
        </w:rPr>
      </w:pPr>
      <w:r w:rsidRPr="00C9160E">
        <w:rPr>
          <w:rFonts w:ascii="Calibri Light" w:hAnsi="Calibri Light" w:cs="Calibri Light"/>
          <w:sz w:val="28"/>
          <w:szCs w:val="28"/>
        </w:rPr>
        <w:t xml:space="preserve">The Merchant agrees that it </w:t>
      </w:r>
      <w:proofErr w:type="gramStart"/>
      <w:r w:rsidRPr="00C9160E">
        <w:rPr>
          <w:rFonts w:ascii="Calibri Light" w:hAnsi="Calibri Light" w:cs="Calibri Light"/>
          <w:sz w:val="28"/>
          <w:szCs w:val="28"/>
        </w:rPr>
        <w:t>will at all times</w:t>
      </w:r>
      <w:proofErr w:type="gramEnd"/>
      <w:r w:rsidRPr="00C9160E">
        <w:rPr>
          <w:rFonts w:ascii="Calibri Light" w:hAnsi="Calibri Light" w:cs="Calibri Light"/>
          <w:sz w:val="28"/>
          <w:szCs w:val="28"/>
        </w:rPr>
        <w:t>:</w:t>
      </w:r>
    </w:p>
    <w:p w14:paraId="0770FEA1" w14:textId="77777777" w:rsidR="00570AC4" w:rsidRPr="00C9160E" w:rsidRDefault="00570AC4" w:rsidP="00B6358E">
      <w:pPr>
        <w:pStyle w:val="NLNumberedBodyLevel2"/>
        <w:numPr>
          <w:ilvl w:val="2"/>
          <w:numId w:val="8"/>
        </w:numPr>
        <w:ind w:left="1418" w:hanging="709"/>
        <w:rPr>
          <w:rFonts w:ascii="Calibri Light" w:hAnsi="Calibri Light" w:cs="Calibri Light"/>
          <w:sz w:val="28"/>
          <w:szCs w:val="28"/>
        </w:rPr>
      </w:pPr>
      <w:r w:rsidRPr="00C9160E">
        <w:rPr>
          <w:rFonts w:ascii="Calibri Light" w:hAnsi="Calibri Light" w:cs="Calibri Light"/>
          <w:sz w:val="28"/>
          <w:szCs w:val="28"/>
        </w:rPr>
        <w:t xml:space="preserve">provide marketing direction and guidance to the </w:t>
      </w:r>
      <w:proofErr w:type="gramStart"/>
      <w:r w:rsidRPr="00C9160E">
        <w:rPr>
          <w:rFonts w:ascii="Calibri Light" w:hAnsi="Calibri Light" w:cs="Calibri Light"/>
          <w:sz w:val="28"/>
          <w:szCs w:val="28"/>
        </w:rPr>
        <w:t>Distributor;</w:t>
      </w:r>
      <w:proofErr w:type="gramEnd"/>
    </w:p>
    <w:p w14:paraId="14E5085C" w14:textId="77777777" w:rsidR="00570AC4" w:rsidRPr="00C9160E" w:rsidRDefault="00570AC4" w:rsidP="00B6358E">
      <w:pPr>
        <w:pStyle w:val="NLNumberedBodyLevel2"/>
        <w:numPr>
          <w:ilvl w:val="2"/>
          <w:numId w:val="8"/>
        </w:numPr>
        <w:ind w:left="1418" w:hanging="709"/>
        <w:rPr>
          <w:rFonts w:ascii="Calibri Light" w:hAnsi="Calibri Light" w:cs="Calibri Light"/>
          <w:sz w:val="28"/>
          <w:szCs w:val="28"/>
        </w:rPr>
      </w:pPr>
      <w:r w:rsidRPr="00C9160E">
        <w:rPr>
          <w:rFonts w:ascii="Calibri Light" w:hAnsi="Calibri Light" w:cs="Calibri Light"/>
          <w:sz w:val="28"/>
          <w:szCs w:val="28"/>
        </w:rPr>
        <w:lastRenderedPageBreak/>
        <w:t xml:space="preserve">maintain comprehensive general liability insurance, including product liability, contractual liability, and cover for all business risks usually insured against, in the </w:t>
      </w:r>
      <w:proofErr w:type="gramStart"/>
      <w:r w:rsidRPr="00C9160E">
        <w:rPr>
          <w:rFonts w:ascii="Calibri Light" w:hAnsi="Calibri Light" w:cs="Calibri Light"/>
          <w:sz w:val="28"/>
          <w:szCs w:val="28"/>
        </w:rPr>
        <w:t>Territory;</w:t>
      </w:r>
      <w:proofErr w:type="gramEnd"/>
    </w:p>
    <w:p w14:paraId="317E68CC" w14:textId="77777777" w:rsidR="00570AC4" w:rsidRPr="00C9160E" w:rsidRDefault="00570AC4" w:rsidP="00B6358E">
      <w:pPr>
        <w:pStyle w:val="NLNumberedBodyLevel2"/>
        <w:numPr>
          <w:ilvl w:val="2"/>
          <w:numId w:val="8"/>
        </w:numPr>
        <w:ind w:left="1418" w:hanging="709"/>
        <w:rPr>
          <w:rFonts w:ascii="Calibri Light" w:hAnsi="Calibri Light" w:cs="Calibri Light"/>
          <w:sz w:val="28"/>
          <w:szCs w:val="28"/>
        </w:rPr>
      </w:pPr>
      <w:r w:rsidRPr="00C9160E">
        <w:rPr>
          <w:rFonts w:ascii="Calibri Light" w:hAnsi="Calibri Light" w:cs="Calibri Light"/>
          <w:sz w:val="28"/>
          <w:szCs w:val="28"/>
        </w:rPr>
        <w:t xml:space="preserve">provide to the Distributor a reasonable quantity of informational literature, brochures, and other </w:t>
      </w:r>
      <w:proofErr w:type="gramStart"/>
      <w:r w:rsidRPr="00C9160E">
        <w:rPr>
          <w:rFonts w:ascii="Calibri Light" w:hAnsi="Calibri Light" w:cs="Calibri Light"/>
          <w:sz w:val="28"/>
          <w:szCs w:val="28"/>
        </w:rPr>
        <w:t>materials;</w:t>
      </w:r>
      <w:proofErr w:type="gramEnd"/>
    </w:p>
    <w:p w14:paraId="59871680" w14:textId="77777777" w:rsidR="00EB6C1C" w:rsidRPr="00C9160E" w:rsidRDefault="00570AC4" w:rsidP="00B6358E">
      <w:pPr>
        <w:pStyle w:val="NLNumberedBodyLevel2"/>
        <w:numPr>
          <w:ilvl w:val="2"/>
          <w:numId w:val="8"/>
        </w:numPr>
        <w:ind w:left="1418" w:hanging="709"/>
        <w:rPr>
          <w:rFonts w:ascii="Calibri Light" w:hAnsi="Calibri Light" w:cs="Calibri Light"/>
          <w:sz w:val="28"/>
          <w:szCs w:val="28"/>
        </w:rPr>
      </w:pPr>
      <w:r w:rsidRPr="00C9160E">
        <w:rPr>
          <w:rFonts w:ascii="Calibri Light" w:hAnsi="Calibri Light" w:cs="Calibri Light"/>
          <w:sz w:val="28"/>
          <w:szCs w:val="28"/>
        </w:rPr>
        <w:t>maintain warranty and post-warranty repair services for the Products, appropriate to its applicable warranty policies for them.</w:t>
      </w:r>
    </w:p>
    <w:p w14:paraId="2E7715C7" w14:textId="77777777" w:rsidR="00EB6C1C" w:rsidRPr="00C9160E" w:rsidRDefault="00570AC4" w:rsidP="00636C78">
      <w:pPr>
        <w:pStyle w:val="Heading1"/>
        <w:numPr>
          <w:ilvl w:val="0"/>
          <w:numId w:val="8"/>
        </w:numPr>
        <w:ind w:hanging="720"/>
        <w:rPr>
          <w:rFonts w:ascii="Calibri Light" w:hAnsi="Calibri Light" w:cs="Calibri Light"/>
          <w:sz w:val="28"/>
        </w:rPr>
      </w:pPr>
      <w:r w:rsidRPr="00C9160E">
        <w:rPr>
          <w:rFonts w:ascii="Calibri Light" w:hAnsi="Calibri Light" w:cs="Calibri Light"/>
          <w:sz w:val="28"/>
        </w:rPr>
        <w:t>Compliance and regulation</w:t>
      </w:r>
    </w:p>
    <w:p w14:paraId="298B2EA3"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The Merchant agrees to assist and cooperate with the Distributor in securing regulatory approval for the Products during the term of this agreement.</w:t>
      </w:r>
    </w:p>
    <w:p w14:paraId="5B88F7A8"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For all purposes in connection with regulatory approval and display to potential Customers, the Merchant will sell Products to the Distributor at</w:t>
      </w:r>
      <w:r w:rsidRPr="00C9160E">
        <w:rPr>
          <w:rStyle w:val="NLBlueText"/>
          <w:rFonts w:ascii="Calibri Light" w:hAnsi="Calibri Light" w:cs="Calibri Light"/>
          <w:sz w:val="28"/>
          <w:szCs w:val="28"/>
        </w:rPr>
        <w:t xml:space="preserve"> </w:t>
      </w:r>
      <w:r w:rsidRPr="00C9160E">
        <w:rPr>
          <w:rStyle w:val="NLBlueText"/>
          <w:rFonts w:ascii="Calibri Light" w:hAnsi="Calibri Light" w:cs="Calibri Light"/>
          <w:color w:val="FF0000"/>
          <w:sz w:val="28"/>
          <w:szCs w:val="28"/>
        </w:rPr>
        <w:t>[cost plus 10%]</w:t>
      </w:r>
      <w:r w:rsidRPr="00C9160E">
        <w:rPr>
          <w:rStyle w:val="NLBlueText"/>
          <w:rFonts w:ascii="Calibri Light" w:hAnsi="Calibri Light" w:cs="Calibri Light"/>
          <w:sz w:val="28"/>
          <w:szCs w:val="28"/>
        </w:rPr>
        <w:t xml:space="preserve"> </w:t>
      </w:r>
      <w:r w:rsidRPr="00C9160E">
        <w:rPr>
          <w:rFonts w:ascii="Calibri Light" w:hAnsi="Calibri Light" w:cs="Calibri Light"/>
          <w:sz w:val="28"/>
          <w:szCs w:val="28"/>
        </w:rPr>
        <w:t xml:space="preserve">which approximates to a discount of </w:t>
      </w:r>
      <w:r w:rsidRPr="00C9160E">
        <w:rPr>
          <w:rStyle w:val="NLBlueText"/>
          <w:rFonts w:ascii="Calibri Light" w:hAnsi="Calibri Light" w:cs="Calibri Light"/>
          <w:color w:val="FF0000"/>
          <w:sz w:val="28"/>
          <w:szCs w:val="28"/>
        </w:rPr>
        <w:t xml:space="preserve">[25%] </w:t>
      </w:r>
      <w:r w:rsidRPr="00C9160E">
        <w:rPr>
          <w:rFonts w:ascii="Calibri Light" w:hAnsi="Calibri Light" w:cs="Calibri Light"/>
          <w:sz w:val="28"/>
          <w:szCs w:val="28"/>
        </w:rPr>
        <w:t xml:space="preserve">off </w:t>
      </w:r>
      <w:r w:rsidR="000A7F9D" w:rsidRPr="00C9160E">
        <w:rPr>
          <w:rFonts w:ascii="Calibri Light" w:hAnsi="Calibri Light" w:cs="Calibri Light"/>
          <w:sz w:val="28"/>
          <w:szCs w:val="28"/>
        </w:rPr>
        <w:t>Merchant’s recommended final sale price</w:t>
      </w:r>
      <w:r w:rsidRPr="00C9160E">
        <w:rPr>
          <w:rFonts w:ascii="Calibri Light" w:hAnsi="Calibri Light" w:cs="Calibri Light"/>
          <w:sz w:val="28"/>
          <w:szCs w:val="28"/>
        </w:rPr>
        <w:t>. The costs of freight, shipping and insurance shall be paid by the Distributor.</w:t>
      </w:r>
    </w:p>
    <w:p w14:paraId="3091DD12"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 xml:space="preserve">The Distributor shall obtain </w:t>
      </w:r>
      <w:r w:rsidRPr="00C9160E">
        <w:rPr>
          <w:rStyle w:val="NLBlueText"/>
          <w:rFonts w:ascii="Calibri Light" w:hAnsi="Calibri Light" w:cs="Calibri Light"/>
          <w:color w:val="FF0000"/>
          <w:sz w:val="28"/>
          <w:szCs w:val="28"/>
        </w:rPr>
        <w:t>[at its own expense]</w:t>
      </w:r>
      <w:r w:rsidRPr="00C9160E">
        <w:rPr>
          <w:rStyle w:val="NLBlueText"/>
          <w:rFonts w:ascii="Calibri Light" w:hAnsi="Calibri Light" w:cs="Calibri Light"/>
          <w:sz w:val="28"/>
          <w:szCs w:val="28"/>
        </w:rPr>
        <w:t xml:space="preserve">, </w:t>
      </w:r>
      <w:r w:rsidRPr="00C9160E">
        <w:rPr>
          <w:rFonts w:ascii="Calibri Light" w:hAnsi="Calibri Light" w:cs="Calibri Light"/>
          <w:sz w:val="28"/>
          <w:szCs w:val="28"/>
        </w:rPr>
        <w:t>all registrations and regulatory approvals necessary to promote, sell and use the Products in any part of the Territory.</w:t>
      </w:r>
    </w:p>
    <w:p w14:paraId="66DACABC"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Each party shall maintain records of complaints about the Products.</w:t>
      </w:r>
    </w:p>
    <w:p w14:paraId="72A08E46" w14:textId="77777777" w:rsidR="00EB6C1C" w:rsidRPr="00C9160E" w:rsidRDefault="00570AC4" w:rsidP="00636C78">
      <w:pPr>
        <w:pStyle w:val="Heading1"/>
        <w:numPr>
          <w:ilvl w:val="0"/>
          <w:numId w:val="8"/>
        </w:numPr>
        <w:ind w:hanging="720"/>
        <w:rPr>
          <w:rFonts w:ascii="Calibri Light" w:hAnsi="Calibri Light" w:cs="Calibri Light"/>
          <w:sz w:val="28"/>
        </w:rPr>
      </w:pPr>
      <w:r w:rsidRPr="00C9160E">
        <w:rPr>
          <w:rFonts w:ascii="Calibri Light" w:hAnsi="Calibri Light" w:cs="Calibri Light"/>
          <w:sz w:val="28"/>
        </w:rPr>
        <w:t>Products recall</w:t>
      </w:r>
    </w:p>
    <w:p w14:paraId="147EF690"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Each of the parties has the right to recall products or contact buyers with a warning message or letter. In an emergency, either party may initiate a recall without consulting the other of them, provided fullest information is sent to the other of them when or before the recall is made.</w:t>
      </w:r>
    </w:p>
    <w:p w14:paraId="65C5B1C6"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As far as possible a party suggesting a recall shall inform the other party with an agenda for discussion. Terms of the recall, including liability for cost, shall be agreed.</w:t>
      </w:r>
    </w:p>
    <w:p w14:paraId="6C41F35C"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lastRenderedPageBreak/>
        <w:t>The cost of the recall, including sales refunds and compensation to Customers, shall be paid by the party responsible for the recall, or proportionately with that responsibility.</w:t>
      </w:r>
    </w:p>
    <w:p w14:paraId="392208FB"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The Distributor shall send to the Merchant copies, in the language in which they were generated, of all reports, data and correspondence with the regulatory authorities in all countries in the Territory, including applications for regulatory approval, as soon as reasonably practicable after such documents and data are available to the Distributor. If the Distributor requires translation of any such material, the Distributor shall provide it, at the cost to the Merchant.</w:t>
      </w:r>
    </w:p>
    <w:p w14:paraId="69BF6910" w14:textId="77777777" w:rsidR="00EB6C1C" w:rsidRPr="00C9160E" w:rsidRDefault="00570AC4" w:rsidP="00636C78">
      <w:pPr>
        <w:pStyle w:val="Heading1"/>
        <w:numPr>
          <w:ilvl w:val="0"/>
          <w:numId w:val="8"/>
        </w:numPr>
        <w:ind w:hanging="720"/>
        <w:rPr>
          <w:rFonts w:ascii="Calibri Light" w:hAnsi="Calibri Light" w:cs="Calibri Light"/>
          <w:sz w:val="28"/>
        </w:rPr>
      </w:pPr>
      <w:r w:rsidRPr="00C9160E">
        <w:rPr>
          <w:rFonts w:ascii="Calibri Light" w:hAnsi="Calibri Light" w:cs="Calibri Light"/>
          <w:sz w:val="28"/>
        </w:rPr>
        <w:t>Minimum sale requirements</w:t>
      </w:r>
    </w:p>
    <w:p w14:paraId="6F2E6985" w14:textId="77777777" w:rsidR="00EB6C1C" w:rsidRPr="00C9160E" w:rsidRDefault="00570AC4" w:rsidP="00EB6C1C">
      <w:pPr>
        <w:pStyle w:val="NLNonNumberedBody"/>
        <w:rPr>
          <w:rFonts w:ascii="Calibri Light" w:hAnsi="Calibri Light" w:cs="Calibri Light"/>
          <w:sz w:val="28"/>
          <w:szCs w:val="28"/>
        </w:rPr>
      </w:pPr>
      <w:r w:rsidRPr="00C9160E">
        <w:rPr>
          <w:rFonts w:ascii="Calibri Light" w:hAnsi="Calibri Light" w:cs="Calibri Light"/>
          <w:sz w:val="28"/>
          <w:szCs w:val="28"/>
        </w:rPr>
        <w:t>The Merchant shall be entitled to terminate this agreement if in any calendar year the total value of Products sold by it is less than the amount shown in the table below.</w:t>
      </w:r>
    </w:p>
    <w:tbl>
      <w:tblPr>
        <w:tblW w:w="0" w:type="auto"/>
        <w:tblInd w:w="738" w:type="dxa"/>
        <w:tblLook w:val="04A0" w:firstRow="1" w:lastRow="0" w:firstColumn="1" w:lastColumn="0" w:noHBand="0" w:noVBand="1"/>
      </w:tblPr>
      <w:tblGrid>
        <w:gridCol w:w="3883"/>
        <w:gridCol w:w="4622"/>
      </w:tblGrid>
      <w:tr w:rsidR="00A26E4C" w:rsidRPr="00C9160E" w14:paraId="60BFE7E9" w14:textId="77777777" w:rsidTr="00A4522F">
        <w:tc>
          <w:tcPr>
            <w:tcW w:w="3883" w:type="dxa"/>
          </w:tcPr>
          <w:p w14:paraId="629303EF" w14:textId="77777777" w:rsidR="00A26E4C" w:rsidRPr="00C9160E" w:rsidRDefault="00A26E4C" w:rsidP="00A26E4C">
            <w:pPr>
              <w:pStyle w:val="NLTableBodyCondensed"/>
              <w:rPr>
                <w:rFonts w:ascii="Calibri Light" w:hAnsi="Calibri Light" w:cs="Calibri Light"/>
                <w:b/>
                <w:sz w:val="28"/>
                <w:szCs w:val="28"/>
              </w:rPr>
            </w:pPr>
            <w:r w:rsidRPr="00C9160E">
              <w:rPr>
                <w:rFonts w:ascii="Calibri Light" w:hAnsi="Calibri Light" w:cs="Calibri Light"/>
                <w:b/>
                <w:sz w:val="28"/>
                <w:szCs w:val="28"/>
              </w:rPr>
              <w:t>Year</w:t>
            </w:r>
          </w:p>
        </w:tc>
        <w:tc>
          <w:tcPr>
            <w:tcW w:w="4622" w:type="dxa"/>
          </w:tcPr>
          <w:p w14:paraId="3D0AC1F7" w14:textId="77777777" w:rsidR="00A26E4C" w:rsidRPr="00C9160E" w:rsidRDefault="00A26E4C" w:rsidP="00A26E4C">
            <w:pPr>
              <w:pStyle w:val="NLTableBodyCondensed"/>
              <w:rPr>
                <w:rFonts w:ascii="Calibri Light" w:hAnsi="Calibri Light" w:cs="Calibri Light"/>
                <w:b/>
                <w:sz w:val="28"/>
                <w:szCs w:val="28"/>
              </w:rPr>
            </w:pPr>
            <w:r w:rsidRPr="00C9160E">
              <w:rPr>
                <w:rFonts w:ascii="Calibri Light" w:hAnsi="Calibri Light" w:cs="Calibri Light"/>
                <w:b/>
                <w:sz w:val="28"/>
                <w:szCs w:val="28"/>
              </w:rPr>
              <w:t>Total value</w:t>
            </w:r>
          </w:p>
        </w:tc>
      </w:tr>
      <w:tr w:rsidR="008B62B7" w:rsidRPr="00C9160E" w14:paraId="5ECB2DF6" w14:textId="77777777" w:rsidTr="00A4522F">
        <w:tc>
          <w:tcPr>
            <w:tcW w:w="3883" w:type="dxa"/>
          </w:tcPr>
          <w:p w14:paraId="3D30C4EA" w14:textId="77777777" w:rsidR="00A26E4C" w:rsidRPr="00C9160E" w:rsidRDefault="009E462C" w:rsidP="00787915">
            <w:pPr>
              <w:pStyle w:val="NLTableBodyCondensed"/>
              <w:rPr>
                <w:rStyle w:val="NLBlueText"/>
                <w:rFonts w:ascii="Calibri Light" w:hAnsi="Calibri Light" w:cs="Calibri Light"/>
                <w:color w:val="FF0000"/>
                <w:sz w:val="28"/>
                <w:szCs w:val="28"/>
              </w:rPr>
            </w:pPr>
            <w:r w:rsidRPr="00C9160E">
              <w:rPr>
                <w:rStyle w:val="NLBlueText"/>
                <w:rFonts w:ascii="Calibri Light" w:hAnsi="Calibri Light" w:cs="Calibri Light"/>
                <w:color w:val="FF0000"/>
                <w:sz w:val="28"/>
                <w:szCs w:val="28"/>
              </w:rPr>
              <w:t>20</w:t>
            </w:r>
            <w:r w:rsidR="00787915" w:rsidRPr="00C9160E">
              <w:rPr>
                <w:rStyle w:val="NLBlueText"/>
                <w:rFonts w:ascii="Calibri Light" w:hAnsi="Calibri Light" w:cs="Calibri Light"/>
                <w:color w:val="FF0000"/>
                <w:sz w:val="28"/>
                <w:szCs w:val="28"/>
              </w:rPr>
              <w:t>XX</w:t>
            </w:r>
          </w:p>
        </w:tc>
        <w:tc>
          <w:tcPr>
            <w:tcW w:w="4622" w:type="dxa"/>
          </w:tcPr>
          <w:p w14:paraId="12FF14BC" w14:textId="77777777" w:rsidR="00A26E4C" w:rsidRPr="00C9160E" w:rsidRDefault="00A26E4C" w:rsidP="00A26E4C">
            <w:pPr>
              <w:pStyle w:val="NLTableBodyCondensed"/>
              <w:rPr>
                <w:rFonts w:ascii="Calibri Light" w:hAnsi="Calibri Light" w:cs="Calibri Light"/>
                <w:color w:val="FF0000"/>
                <w:sz w:val="28"/>
                <w:szCs w:val="28"/>
              </w:rPr>
            </w:pPr>
          </w:p>
        </w:tc>
      </w:tr>
      <w:tr w:rsidR="008B62B7" w:rsidRPr="00C9160E" w14:paraId="68D43A0B" w14:textId="77777777" w:rsidTr="00A4522F">
        <w:tc>
          <w:tcPr>
            <w:tcW w:w="3883" w:type="dxa"/>
          </w:tcPr>
          <w:p w14:paraId="33AF2304" w14:textId="77777777" w:rsidR="001466A7" w:rsidRPr="00C9160E" w:rsidRDefault="009E462C" w:rsidP="00787915">
            <w:pPr>
              <w:pStyle w:val="NLTableBodyCondensed"/>
              <w:rPr>
                <w:rStyle w:val="NLBlueText"/>
                <w:rFonts w:ascii="Calibri Light" w:hAnsi="Calibri Light" w:cs="Calibri Light"/>
                <w:color w:val="FF0000"/>
                <w:sz w:val="28"/>
                <w:szCs w:val="28"/>
              </w:rPr>
            </w:pPr>
            <w:r w:rsidRPr="00C9160E">
              <w:rPr>
                <w:rStyle w:val="NLBlueText"/>
                <w:rFonts w:ascii="Calibri Light" w:hAnsi="Calibri Light" w:cs="Calibri Light"/>
                <w:color w:val="FF0000"/>
                <w:sz w:val="28"/>
                <w:szCs w:val="28"/>
              </w:rPr>
              <w:t>20</w:t>
            </w:r>
            <w:r w:rsidR="00787915" w:rsidRPr="00C9160E">
              <w:rPr>
                <w:rStyle w:val="NLBlueText"/>
                <w:rFonts w:ascii="Calibri Light" w:hAnsi="Calibri Light" w:cs="Calibri Light"/>
                <w:color w:val="FF0000"/>
                <w:sz w:val="28"/>
                <w:szCs w:val="28"/>
              </w:rPr>
              <w:t>XX</w:t>
            </w:r>
          </w:p>
        </w:tc>
        <w:tc>
          <w:tcPr>
            <w:tcW w:w="4622" w:type="dxa"/>
          </w:tcPr>
          <w:p w14:paraId="60DF1277" w14:textId="77777777" w:rsidR="00A26E4C" w:rsidRPr="00C9160E" w:rsidRDefault="00A26E4C" w:rsidP="00A26E4C">
            <w:pPr>
              <w:pStyle w:val="NLTableBodyCondensed"/>
              <w:rPr>
                <w:rFonts w:ascii="Calibri Light" w:hAnsi="Calibri Light" w:cs="Calibri Light"/>
                <w:color w:val="FF0000"/>
                <w:sz w:val="28"/>
                <w:szCs w:val="28"/>
              </w:rPr>
            </w:pPr>
          </w:p>
        </w:tc>
      </w:tr>
      <w:tr w:rsidR="008B62B7" w:rsidRPr="00C9160E" w14:paraId="3B9E7B97" w14:textId="77777777" w:rsidTr="00A4522F">
        <w:tc>
          <w:tcPr>
            <w:tcW w:w="3883" w:type="dxa"/>
          </w:tcPr>
          <w:p w14:paraId="30C39788" w14:textId="77777777" w:rsidR="001466A7" w:rsidRPr="00C9160E" w:rsidRDefault="009E462C" w:rsidP="00787915">
            <w:pPr>
              <w:pStyle w:val="NLTableBodyCondensed"/>
              <w:rPr>
                <w:rStyle w:val="NLBlueText"/>
                <w:rFonts w:ascii="Calibri Light" w:hAnsi="Calibri Light" w:cs="Calibri Light"/>
                <w:color w:val="FF0000"/>
                <w:sz w:val="28"/>
                <w:szCs w:val="28"/>
              </w:rPr>
            </w:pPr>
            <w:r w:rsidRPr="00C9160E">
              <w:rPr>
                <w:rStyle w:val="NLBlueText"/>
                <w:rFonts w:ascii="Calibri Light" w:hAnsi="Calibri Light" w:cs="Calibri Light"/>
                <w:color w:val="FF0000"/>
                <w:sz w:val="28"/>
                <w:szCs w:val="28"/>
              </w:rPr>
              <w:t>20</w:t>
            </w:r>
            <w:r w:rsidR="00787915" w:rsidRPr="00C9160E">
              <w:rPr>
                <w:rStyle w:val="NLBlueText"/>
                <w:rFonts w:ascii="Calibri Light" w:hAnsi="Calibri Light" w:cs="Calibri Light"/>
                <w:color w:val="FF0000"/>
                <w:sz w:val="28"/>
                <w:szCs w:val="28"/>
              </w:rPr>
              <w:t>XX</w:t>
            </w:r>
          </w:p>
        </w:tc>
        <w:tc>
          <w:tcPr>
            <w:tcW w:w="4622" w:type="dxa"/>
          </w:tcPr>
          <w:p w14:paraId="5A990695" w14:textId="77777777" w:rsidR="00A26E4C" w:rsidRPr="00C9160E" w:rsidRDefault="00A26E4C" w:rsidP="00A26E4C">
            <w:pPr>
              <w:pStyle w:val="NLTableBodyCondensed"/>
              <w:rPr>
                <w:rFonts w:ascii="Calibri Light" w:hAnsi="Calibri Light" w:cs="Calibri Light"/>
                <w:color w:val="FF0000"/>
                <w:sz w:val="28"/>
                <w:szCs w:val="28"/>
              </w:rPr>
            </w:pPr>
          </w:p>
        </w:tc>
      </w:tr>
    </w:tbl>
    <w:p w14:paraId="49F81431" w14:textId="77777777" w:rsidR="00570AC4" w:rsidRPr="00C9160E" w:rsidRDefault="00570AC4" w:rsidP="00EB6C1C">
      <w:pPr>
        <w:pStyle w:val="NLNonNumberedBody"/>
        <w:rPr>
          <w:rStyle w:val="NLComment"/>
          <w:rFonts w:ascii="Calibri Light" w:hAnsi="Calibri Light" w:cs="Calibri Light"/>
          <w:color w:val="FF0000"/>
          <w:sz w:val="28"/>
          <w:szCs w:val="28"/>
        </w:rPr>
      </w:pPr>
      <w:r w:rsidRPr="00C9160E">
        <w:rPr>
          <w:rStyle w:val="NLComment"/>
          <w:rFonts w:ascii="Calibri Light" w:hAnsi="Calibri Light" w:cs="Calibri Light"/>
          <w:color w:val="FF0000"/>
          <w:sz w:val="28"/>
          <w:szCs w:val="28"/>
        </w:rPr>
        <w:t>OR</w:t>
      </w:r>
    </w:p>
    <w:p w14:paraId="4D2B6874" w14:textId="77777777" w:rsidR="00EB6C1C" w:rsidRPr="00C9160E" w:rsidRDefault="00570AC4" w:rsidP="00EB6C1C">
      <w:pPr>
        <w:pStyle w:val="NLNonNumberedBody"/>
        <w:rPr>
          <w:rStyle w:val="NLBlueText"/>
          <w:rFonts w:ascii="Calibri Light" w:hAnsi="Calibri Light" w:cs="Calibri Light"/>
          <w:color w:val="FF0000"/>
          <w:sz w:val="28"/>
          <w:szCs w:val="28"/>
        </w:rPr>
      </w:pPr>
      <w:r w:rsidRPr="00C9160E">
        <w:rPr>
          <w:rStyle w:val="NLBlueText"/>
          <w:rFonts w:ascii="Calibri Light" w:hAnsi="Calibri Light" w:cs="Calibri Light"/>
          <w:color w:val="FF0000"/>
          <w:sz w:val="28"/>
          <w:szCs w:val="28"/>
        </w:rPr>
        <w:t>Minimum sale requirements for each Product and period are set out in Schedule 3.</w:t>
      </w:r>
    </w:p>
    <w:p w14:paraId="1552FD04" w14:textId="77777777" w:rsidR="00EB6C1C" w:rsidRPr="00C9160E" w:rsidRDefault="00570AC4" w:rsidP="00636C78">
      <w:pPr>
        <w:pStyle w:val="Heading1"/>
        <w:numPr>
          <w:ilvl w:val="0"/>
          <w:numId w:val="8"/>
        </w:numPr>
        <w:ind w:hanging="720"/>
        <w:rPr>
          <w:rFonts w:ascii="Calibri Light" w:hAnsi="Calibri Light" w:cs="Calibri Light"/>
          <w:sz w:val="28"/>
        </w:rPr>
      </w:pPr>
      <w:r w:rsidRPr="00C9160E">
        <w:rPr>
          <w:rFonts w:ascii="Calibri Light" w:hAnsi="Calibri Light" w:cs="Calibri Light"/>
          <w:sz w:val="28"/>
        </w:rPr>
        <w:t>Distributor’s marketing obligations</w:t>
      </w:r>
    </w:p>
    <w:p w14:paraId="2BC131E2"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The Distributor agrees that it will not during the life of this agreement:</w:t>
      </w:r>
    </w:p>
    <w:p w14:paraId="2DA3841E" w14:textId="77777777" w:rsidR="00570AC4" w:rsidRPr="00C9160E" w:rsidRDefault="00570AC4" w:rsidP="00B6358E">
      <w:pPr>
        <w:pStyle w:val="NLNumberedBodyLevel2"/>
        <w:numPr>
          <w:ilvl w:val="2"/>
          <w:numId w:val="8"/>
        </w:numPr>
        <w:ind w:left="1418"/>
        <w:rPr>
          <w:rFonts w:ascii="Calibri Light" w:hAnsi="Calibri Light" w:cs="Calibri Light"/>
          <w:sz w:val="28"/>
          <w:szCs w:val="28"/>
        </w:rPr>
      </w:pPr>
      <w:r w:rsidRPr="00C9160E">
        <w:rPr>
          <w:rFonts w:ascii="Calibri Light" w:hAnsi="Calibri Light" w:cs="Calibri Light"/>
          <w:sz w:val="28"/>
          <w:szCs w:val="28"/>
        </w:rPr>
        <w:t xml:space="preserve">sell any other </w:t>
      </w:r>
      <w:r w:rsidR="009E462C" w:rsidRPr="00C9160E">
        <w:rPr>
          <w:rFonts w:ascii="Calibri Light" w:hAnsi="Calibri Light" w:cs="Calibri Light"/>
          <w:sz w:val="28"/>
          <w:szCs w:val="28"/>
        </w:rPr>
        <w:t xml:space="preserve">product </w:t>
      </w:r>
      <w:r w:rsidRPr="00C9160E">
        <w:rPr>
          <w:rFonts w:ascii="Calibri Light" w:hAnsi="Calibri Light" w:cs="Calibri Light"/>
          <w:sz w:val="28"/>
          <w:szCs w:val="28"/>
        </w:rPr>
        <w:t xml:space="preserve">in the Territory which compete with the </w:t>
      </w:r>
      <w:proofErr w:type="gramStart"/>
      <w:r w:rsidRPr="00C9160E">
        <w:rPr>
          <w:rFonts w:ascii="Calibri Light" w:hAnsi="Calibri Light" w:cs="Calibri Light"/>
          <w:sz w:val="28"/>
          <w:szCs w:val="28"/>
        </w:rPr>
        <w:t>Products;</w:t>
      </w:r>
      <w:proofErr w:type="gramEnd"/>
    </w:p>
    <w:p w14:paraId="751044A4" w14:textId="77777777" w:rsidR="00570AC4" w:rsidRPr="00C9160E" w:rsidRDefault="00570AC4" w:rsidP="00B6358E">
      <w:pPr>
        <w:pStyle w:val="NLNumberedBodyLevel2"/>
        <w:numPr>
          <w:ilvl w:val="2"/>
          <w:numId w:val="8"/>
        </w:numPr>
        <w:ind w:left="1418"/>
        <w:rPr>
          <w:rFonts w:ascii="Calibri Light" w:hAnsi="Calibri Light" w:cs="Calibri Light"/>
          <w:sz w:val="28"/>
          <w:szCs w:val="28"/>
        </w:rPr>
      </w:pPr>
      <w:r w:rsidRPr="00C9160E">
        <w:rPr>
          <w:rFonts w:ascii="Calibri Light" w:hAnsi="Calibri Light" w:cs="Calibri Light"/>
          <w:sz w:val="28"/>
          <w:szCs w:val="28"/>
        </w:rPr>
        <w:lastRenderedPageBreak/>
        <w:t>be involved in any way in the manufacture or distribution in the Territory of any product which compete</w:t>
      </w:r>
      <w:r w:rsidR="009E462C" w:rsidRPr="00C9160E">
        <w:rPr>
          <w:rFonts w:ascii="Calibri Light" w:hAnsi="Calibri Light" w:cs="Calibri Light"/>
          <w:sz w:val="28"/>
          <w:szCs w:val="28"/>
        </w:rPr>
        <w:t>s</w:t>
      </w:r>
      <w:r w:rsidRPr="00C9160E">
        <w:rPr>
          <w:rFonts w:ascii="Calibri Light" w:hAnsi="Calibri Light" w:cs="Calibri Light"/>
          <w:sz w:val="28"/>
          <w:szCs w:val="28"/>
        </w:rPr>
        <w:t xml:space="preserve"> with the </w:t>
      </w:r>
      <w:proofErr w:type="gramStart"/>
      <w:r w:rsidRPr="00C9160E">
        <w:rPr>
          <w:rFonts w:ascii="Calibri Light" w:hAnsi="Calibri Light" w:cs="Calibri Light"/>
          <w:sz w:val="28"/>
          <w:szCs w:val="28"/>
        </w:rPr>
        <w:t>Products;</w:t>
      </w:r>
      <w:proofErr w:type="gramEnd"/>
    </w:p>
    <w:p w14:paraId="0C264E4D" w14:textId="77777777" w:rsidR="00EB6C1C" w:rsidRPr="00C9160E" w:rsidRDefault="00570AC4" w:rsidP="00B6358E">
      <w:pPr>
        <w:pStyle w:val="NLNumberedBodyLevel2"/>
        <w:numPr>
          <w:ilvl w:val="2"/>
          <w:numId w:val="8"/>
        </w:numPr>
        <w:ind w:left="1418"/>
        <w:rPr>
          <w:rFonts w:ascii="Calibri Light" w:hAnsi="Calibri Light" w:cs="Calibri Light"/>
          <w:sz w:val="28"/>
          <w:szCs w:val="28"/>
        </w:rPr>
      </w:pPr>
      <w:r w:rsidRPr="00C9160E">
        <w:rPr>
          <w:rFonts w:ascii="Calibri Light" w:hAnsi="Calibri Light" w:cs="Calibri Light"/>
          <w:sz w:val="28"/>
          <w:szCs w:val="28"/>
        </w:rPr>
        <w:t xml:space="preserve">sell the Products outside the Territory or sell them to any person the Distributor </w:t>
      </w:r>
      <w:proofErr w:type="gramStart"/>
      <w:r w:rsidRPr="00C9160E">
        <w:rPr>
          <w:rFonts w:ascii="Calibri Light" w:hAnsi="Calibri Light" w:cs="Calibri Light"/>
          <w:sz w:val="28"/>
          <w:szCs w:val="28"/>
        </w:rPr>
        <w:t>knows</w:t>
      </w:r>
      <w:proofErr w:type="gramEnd"/>
      <w:r w:rsidRPr="00C9160E">
        <w:rPr>
          <w:rFonts w:ascii="Calibri Light" w:hAnsi="Calibri Light" w:cs="Calibri Light"/>
          <w:sz w:val="28"/>
          <w:szCs w:val="28"/>
        </w:rPr>
        <w:t xml:space="preserve"> or suspects may sell the Products outside the Territory.</w:t>
      </w:r>
    </w:p>
    <w:p w14:paraId="3496AA14"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 xml:space="preserve">The Distributor is solely responsible for compliance with all laws relating in any way to the importation, </w:t>
      </w:r>
      <w:proofErr w:type="gramStart"/>
      <w:r w:rsidRPr="00C9160E">
        <w:rPr>
          <w:rFonts w:ascii="Calibri Light" w:hAnsi="Calibri Light" w:cs="Calibri Light"/>
          <w:sz w:val="28"/>
          <w:szCs w:val="28"/>
        </w:rPr>
        <w:t>marketing</w:t>
      </w:r>
      <w:proofErr w:type="gramEnd"/>
      <w:r w:rsidRPr="00C9160E">
        <w:rPr>
          <w:rFonts w:ascii="Calibri Light" w:hAnsi="Calibri Light" w:cs="Calibri Light"/>
          <w:sz w:val="28"/>
          <w:szCs w:val="28"/>
        </w:rPr>
        <w:t xml:space="preserve"> and sale of the Products within the Territory.</w:t>
      </w:r>
    </w:p>
    <w:p w14:paraId="13078D65"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The Distributor is solely responsible for payment of all costs associated with the importation and sale of the Products in the Territory, including costs of, among others, transportation, insurance.</w:t>
      </w:r>
    </w:p>
    <w:p w14:paraId="23C82426"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The Distributor will:</w:t>
      </w:r>
    </w:p>
    <w:p w14:paraId="501F9215" w14:textId="77777777" w:rsidR="00570AC4" w:rsidRPr="00C9160E" w:rsidRDefault="00570AC4" w:rsidP="00B6358E">
      <w:pPr>
        <w:pStyle w:val="NLNumberedBodyLevel2"/>
        <w:numPr>
          <w:ilvl w:val="2"/>
          <w:numId w:val="8"/>
        </w:numPr>
        <w:ind w:left="1418"/>
        <w:rPr>
          <w:rFonts w:ascii="Calibri Light" w:hAnsi="Calibri Light" w:cs="Calibri Light"/>
          <w:sz w:val="28"/>
          <w:szCs w:val="28"/>
        </w:rPr>
      </w:pPr>
      <w:r w:rsidRPr="00C9160E">
        <w:rPr>
          <w:rFonts w:ascii="Calibri Light" w:hAnsi="Calibri Light" w:cs="Calibri Light"/>
          <w:sz w:val="28"/>
          <w:szCs w:val="28"/>
        </w:rPr>
        <w:t xml:space="preserve">procure that its marketing team attend the offices of the Merchant from time to time to report on the state of the market for the Products in the Territory and for training by the Merchant </w:t>
      </w:r>
      <w:r w:rsidRPr="00C9160E">
        <w:rPr>
          <w:rStyle w:val="NLBlueText"/>
          <w:rFonts w:ascii="Calibri Light" w:hAnsi="Calibri Light" w:cs="Calibri Light"/>
          <w:color w:val="FF0000"/>
          <w:sz w:val="28"/>
          <w:szCs w:val="28"/>
        </w:rPr>
        <w:t>[in accordance with the traini</w:t>
      </w:r>
      <w:r w:rsidR="001C6933" w:rsidRPr="00C9160E">
        <w:rPr>
          <w:rStyle w:val="NLBlueText"/>
          <w:rFonts w:ascii="Calibri Light" w:hAnsi="Calibri Light" w:cs="Calibri Light"/>
          <w:color w:val="FF0000"/>
          <w:sz w:val="28"/>
          <w:szCs w:val="28"/>
        </w:rPr>
        <w:t>ng scheme set out in Schedule 4</w:t>
      </w:r>
      <w:proofErr w:type="gramStart"/>
      <w:r w:rsidRPr="00C9160E">
        <w:rPr>
          <w:rStyle w:val="NLBlueText"/>
          <w:rFonts w:ascii="Calibri Light" w:hAnsi="Calibri Light" w:cs="Calibri Light"/>
          <w:color w:val="FF0000"/>
          <w:sz w:val="28"/>
          <w:szCs w:val="28"/>
        </w:rPr>
        <w:t>];</w:t>
      </w:r>
      <w:proofErr w:type="gramEnd"/>
    </w:p>
    <w:p w14:paraId="66340605" w14:textId="77777777" w:rsidR="00570AC4" w:rsidRPr="00C9160E" w:rsidRDefault="00570AC4" w:rsidP="00B6358E">
      <w:pPr>
        <w:pStyle w:val="NLNumberedBodyLevel2"/>
        <w:numPr>
          <w:ilvl w:val="2"/>
          <w:numId w:val="8"/>
        </w:numPr>
        <w:ind w:left="1418"/>
        <w:rPr>
          <w:rFonts w:ascii="Calibri Light" w:hAnsi="Calibri Light" w:cs="Calibri Light"/>
          <w:sz w:val="28"/>
          <w:szCs w:val="28"/>
        </w:rPr>
      </w:pPr>
      <w:r w:rsidRPr="00C9160E">
        <w:rPr>
          <w:rFonts w:ascii="Calibri Light" w:hAnsi="Calibri Light" w:cs="Calibri Light"/>
          <w:sz w:val="28"/>
          <w:szCs w:val="28"/>
        </w:rPr>
        <w:t xml:space="preserve">spend not less than </w:t>
      </w:r>
      <w:r w:rsidR="002A11C3" w:rsidRPr="00C9160E">
        <w:rPr>
          <w:rFonts w:ascii="Calibri Light" w:hAnsi="Calibri Light" w:cs="Calibri Light"/>
          <w:color w:val="222222"/>
          <w:sz w:val="28"/>
          <w:szCs w:val="28"/>
          <w:shd w:val="clear" w:color="auto" w:fill="FFFFFF"/>
        </w:rPr>
        <w:t>€</w:t>
      </w:r>
      <w:r w:rsidRPr="00C9160E">
        <w:rPr>
          <w:rFonts w:ascii="Calibri Light" w:hAnsi="Calibri Light" w:cs="Calibri Light"/>
          <w:sz w:val="28"/>
          <w:szCs w:val="28"/>
        </w:rPr>
        <w:t xml:space="preserve"> </w:t>
      </w:r>
      <w:r w:rsidRPr="00C9160E">
        <w:rPr>
          <w:rStyle w:val="NLBlueText"/>
          <w:rFonts w:ascii="Calibri Light" w:hAnsi="Calibri Light" w:cs="Calibri Light"/>
          <w:color w:val="FF0000"/>
          <w:sz w:val="28"/>
          <w:szCs w:val="28"/>
        </w:rPr>
        <w:t>[0000]</w:t>
      </w:r>
      <w:r w:rsidRPr="00C9160E">
        <w:rPr>
          <w:rFonts w:ascii="Calibri Light" w:hAnsi="Calibri Light" w:cs="Calibri Light"/>
          <w:sz w:val="28"/>
          <w:szCs w:val="28"/>
        </w:rPr>
        <w:t xml:space="preserve"> on advertising the Products in the Territory each </w:t>
      </w:r>
      <w:proofErr w:type="gramStart"/>
      <w:r w:rsidRPr="00C9160E">
        <w:rPr>
          <w:rFonts w:ascii="Calibri Light" w:hAnsi="Calibri Light" w:cs="Calibri Light"/>
          <w:sz w:val="28"/>
          <w:szCs w:val="28"/>
        </w:rPr>
        <w:t>year;</w:t>
      </w:r>
      <w:proofErr w:type="gramEnd"/>
    </w:p>
    <w:p w14:paraId="74D7D836" w14:textId="77777777" w:rsidR="00EB6C1C" w:rsidRPr="00C9160E" w:rsidRDefault="00570AC4" w:rsidP="00B6358E">
      <w:pPr>
        <w:pStyle w:val="NLNumberedBodyLevel2"/>
        <w:numPr>
          <w:ilvl w:val="2"/>
          <w:numId w:val="8"/>
        </w:numPr>
        <w:ind w:left="1418"/>
        <w:rPr>
          <w:rFonts w:ascii="Calibri Light" w:hAnsi="Calibri Light" w:cs="Calibri Light"/>
          <w:sz w:val="28"/>
          <w:szCs w:val="28"/>
        </w:rPr>
      </w:pPr>
      <w:r w:rsidRPr="00C9160E">
        <w:rPr>
          <w:rFonts w:ascii="Calibri Light" w:hAnsi="Calibri Light" w:cs="Calibri Light"/>
          <w:sz w:val="28"/>
          <w:szCs w:val="28"/>
        </w:rPr>
        <w:t xml:space="preserve">Provide an after sales service for Customers in accordance with the procedures set out in Schedule </w:t>
      </w:r>
      <w:proofErr w:type="gramStart"/>
      <w:r w:rsidRPr="00C9160E">
        <w:rPr>
          <w:rFonts w:ascii="Calibri Light" w:hAnsi="Calibri Light" w:cs="Calibri Light"/>
          <w:sz w:val="28"/>
          <w:szCs w:val="28"/>
        </w:rPr>
        <w:t>5;</w:t>
      </w:r>
      <w:proofErr w:type="gramEnd"/>
    </w:p>
    <w:p w14:paraId="178E8D20"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The Distributor will use its best endeavours to:</w:t>
      </w:r>
    </w:p>
    <w:p w14:paraId="52C8C1B1" w14:textId="77777777" w:rsidR="00570AC4" w:rsidRPr="00C9160E" w:rsidRDefault="00570AC4" w:rsidP="00B6358E">
      <w:pPr>
        <w:pStyle w:val="NLNumberedBodyLevel2"/>
        <w:numPr>
          <w:ilvl w:val="2"/>
          <w:numId w:val="8"/>
        </w:numPr>
        <w:ind w:left="1418"/>
        <w:rPr>
          <w:rFonts w:ascii="Calibri Light" w:hAnsi="Calibri Light" w:cs="Calibri Light"/>
          <w:sz w:val="28"/>
          <w:szCs w:val="28"/>
        </w:rPr>
      </w:pPr>
      <w:r w:rsidRPr="00C9160E">
        <w:rPr>
          <w:rFonts w:ascii="Calibri Light" w:hAnsi="Calibri Light" w:cs="Calibri Light"/>
          <w:sz w:val="28"/>
          <w:szCs w:val="28"/>
        </w:rPr>
        <w:t xml:space="preserve">promote and sell the Products throughout the </w:t>
      </w:r>
      <w:proofErr w:type="gramStart"/>
      <w:r w:rsidRPr="00C9160E">
        <w:rPr>
          <w:rFonts w:ascii="Calibri Light" w:hAnsi="Calibri Light" w:cs="Calibri Light"/>
          <w:sz w:val="28"/>
          <w:szCs w:val="28"/>
        </w:rPr>
        <w:t>Territory;</w:t>
      </w:r>
      <w:proofErr w:type="gramEnd"/>
    </w:p>
    <w:p w14:paraId="7ABB7E8F" w14:textId="72DFB8A2" w:rsidR="00570AC4" w:rsidRPr="00C9160E" w:rsidRDefault="00570AC4" w:rsidP="00B6358E">
      <w:pPr>
        <w:pStyle w:val="NLNumberedBodyLevel2"/>
        <w:numPr>
          <w:ilvl w:val="2"/>
          <w:numId w:val="8"/>
        </w:numPr>
        <w:ind w:left="1418"/>
        <w:rPr>
          <w:rFonts w:ascii="Calibri Light" w:hAnsi="Calibri Light" w:cs="Calibri Light"/>
          <w:sz w:val="28"/>
          <w:szCs w:val="28"/>
        </w:rPr>
      </w:pPr>
      <w:r w:rsidRPr="00C9160E">
        <w:rPr>
          <w:rFonts w:ascii="Calibri Light" w:hAnsi="Calibri Light" w:cs="Calibri Light"/>
          <w:sz w:val="28"/>
          <w:szCs w:val="28"/>
        </w:rPr>
        <w:t xml:space="preserve">maintain adequate stocks of the Products to meet its </w:t>
      </w:r>
      <w:r w:rsidR="00BC2FCF" w:rsidRPr="00C9160E">
        <w:rPr>
          <w:rFonts w:ascii="Calibri Light" w:hAnsi="Calibri Light" w:cs="Calibri Light"/>
          <w:sz w:val="28"/>
          <w:szCs w:val="28"/>
        </w:rPr>
        <w:t>customers’</w:t>
      </w:r>
      <w:r w:rsidRPr="00C9160E">
        <w:rPr>
          <w:rFonts w:ascii="Calibri Light" w:hAnsi="Calibri Light" w:cs="Calibri Light"/>
          <w:sz w:val="28"/>
          <w:szCs w:val="28"/>
        </w:rPr>
        <w:t xml:space="preserve"> </w:t>
      </w:r>
      <w:proofErr w:type="gramStart"/>
      <w:r w:rsidRPr="00C9160E">
        <w:rPr>
          <w:rFonts w:ascii="Calibri Light" w:hAnsi="Calibri Light" w:cs="Calibri Light"/>
          <w:sz w:val="28"/>
          <w:szCs w:val="28"/>
        </w:rPr>
        <w:t>requirements;</w:t>
      </w:r>
      <w:proofErr w:type="gramEnd"/>
    </w:p>
    <w:p w14:paraId="05F33D4C" w14:textId="77777777" w:rsidR="00EB6C1C" w:rsidRPr="00C9160E" w:rsidRDefault="00570AC4" w:rsidP="00B6358E">
      <w:pPr>
        <w:pStyle w:val="NLNumberedBodyLevel2"/>
        <w:numPr>
          <w:ilvl w:val="2"/>
          <w:numId w:val="8"/>
        </w:numPr>
        <w:ind w:left="1418"/>
        <w:rPr>
          <w:rFonts w:ascii="Calibri Light" w:hAnsi="Calibri Light" w:cs="Calibri Light"/>
          <w:sz w:val="28"/>
          <w:szCs w:val="28"/>
        </w:rPr>
      </w:pPr>
      <w:r w:rsidRPr="00C9160E">
        <w:rPr>
          <w:rFonts w:ascii="Calibri Light" w:hAnsi="Calibri Light" w:cs="Calibri Light"/>
          <w:sz w:val="28"/>
          <w:szCs w:val="28"/>
        </w:rPr>
        <w:t xml:space="preserve">comply </w:t>
      </w:r>
      <w:r w:rsidR="000064E4" w:rsidRPr="00C9160E">
        <w:rPr>
          <w:rFonts w:ascii="Calibri Light" w:hAnsi="Calibri Light" w:cs="Calibri Light"/>
          <w:sz w:val="28"/>
          <w:szCs w:val="28"/>
        </w:rPr>
        <w:t>with</w:t>
      </w:r>
      <w:r w:rsidRPr="00C9160E">
        <w:rPr>
          <w:rFonts w:ascii="Calibri Light" w:hAnsi="Calibri Light" w:cs="Calibri Light"/>
          <w:sz w:val="28"/>
          <w:szCs w:val="28"/>
        </w:rPr>
        <w:t xml:space="preserve"> all legal requirements from time to time relating to the storage and sale of Products.</w:t>
      </w:r>
    </w:p>
    <w:p w14:paraId="5F833E23" w14:textId="77777777" w:rsidR="00EB6C1C" w:rsidRPr="00C9160E" w:rsidRDefault="00570AC4" w:rsidP="00636C78">
      <w:pPr>
        <w:pStyle w:val="Heading1"/>
        <w:numPr>
          <w:ilvl w:val="0"/>
          <w:numId w:val="8"/>
        </w:numPr>
        <w:ind w:hanging="720"/>
        <w:rPr>
          <w:rFonts w:ascii="Calibri Light" w:hAnsi="Calibri Light" w:cs="Calibri Light"/>
          <w:sz w:val="28"/>
        </w:rPr>
      </w:pPr>
      <w:r w:rsidRPr="00C9160E">
        <w:rPr>
          <w:rFonts w:ascii="Calibri Light" w:hAnsi="Calibri Light" w:cs="Calibri Light"/>
          <w:sz w:val="28"/>
        </w:rPr>
        <w:lastRenderedPageBreak/>
        <w:t>Distributor’s liaison and reports</w:t>
      </w:r>
    </w:p>
    <w:p w14:paraId="48F3A107" w14:textId="77777777" w:rsidR="00EB6C1C" w:rsidRPr="00C9160E" w:rsidRDefault="00570AC4" w:rsidP="00EB6C1C">
      <w:pPr>
        <w:pStyle w:val="NLNonNumberedBody"/>
        <w:rPr>
          <w:rFonts w:ascii="Calibri Light" w:hAnsi="Calibri Light" w:cs="Calibri Light"/>
          <w:sz w:val="28"/>
          <w:szCs w:val="28"/>
        </w:rPr>
      </w:pPr>
      <w:r w:rsidRPr="00C9160E">
        <w:rPr>
          <w:rFonts w:ascii="Calibri Light" w:hAnsi="Calibri Light" w:cs="Calibri Light"/>
          <w:sz w:val="28"/>
          <w:szCs w:val="28"/>
        </w:rPr>
        <w:t>The Distributor will provide to the Merchant:</w:t>
      </w:r>
    </w:p>
    <w:p w14:paraId="45755AFD"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 xml:space="preserve">monthly, a report in whatever form the Merchant may reasonably require relating to sales made in the previous </w:t>
      </w:r>
      <w:proofErr w:type="gramStart"/>
      <w:r w:rsidRPr="00C9160E">
        <w:rPr>
          <w:rFonts w:ascii="Calibri Light" w:hAnsi="Calibri Light" w:cs="Calibri Light"/>
          <w:sz w:val="28"/>
          <w:szCs w:val="28"/>
        </w:rPr>
        <w:t>month;</w:t>
      </w:r>
      <w:proofErr w:type="gramEnd"/>
    </w:p>
    <w:p w14:paraId="423086C2" w14:textId="377BE69B"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 xml:space="preserve">six monthly, an updated estimate of its requirements for the Products for the following </w:t>
      </w:r>
      <w:r w:rsidR="00BC2FCF" w:rsidRPr="00C9160E">
        <w:rPr>
          <w:rFonts w:ascii="Calibri Light" w:hAnsi="Calibri Light" w:cs="Calibri Light"/>
          <w:sz w:val="28"/>
          <w:szCs w:val="28"/>
        </w:rPr>
        <w:t>twelve-month</w:t>
      </w:r>
      <w:r w:rsidRPr="00C9160E">
        <w:rPr>
          <w:rFonts w:ascii="Calibri Light" w:hAnsi="Calibri Light" w:cs="Calibri Light"/>
          <w:sz w:val="28"/>
          <w:szCs w:val="28"/>
        </w:rPr>
        <w:t xml:space="preserve"> </w:t>
      </w:r>
      <w:proofErr w:type="gramStart"/>
      <w:r w:rsidRPr="00C9160E">
        <w:rPr>
          <w:rFonts w:ascii="Calibri Light" w:hAnsi="Calibri Light" w:cs="Calibri Light"/>
          <w:sz w:val="28"/>
          <w:szCs w:val="28"/>
        </w:rPr>
        <w:t>period;</w:t>
      </w:r>
      <w:proofErr w:type="gramEnd"/>
    </w:p>
    <w:p w14:paraId="5AAE9B10"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 xml:space="preserve">whenever a change is made, a copy of its latest Price </w:t>
      </w:r>
      <w:proofErr w:type="gramStart"/>
      <w:r w:rsidRPr="00C9160E">
        <w:rPr>
          <w:rFonts w:ascii="Calibri Light" w:hAnsi="Calibri Light" w:cs="Calibri Light"/>
          <w:sz w:val="28"/>
          <w:szCs w:val="28"/>
        </w:rPr>
        <w:t>list;</w:t>
      </w:r>
      <w:proofErr w:type="gramEnd"/>
    </w:p>
    <w:p w14:paraId="777FA5CD"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 xml:space="preserve">six monthly, a copy of all current and proposed marketing material, including a specification of any television or other animated marketing </w:t>
      </w:r>
      <w:proofErr w:type="gramStart"/>
      <w:r w:rsidRPr="00C9160E">
        <w:rPr>
          <w:rFonts w:ascii="Calibri Light" w:hAnsi="Calibri Light" w:cs="Calibri Light"/>
          <w:sz w:val="28"/>
          <w:szCs w:val="28"/>
        </w:rPr>
        <w:t>material;</w:t>
      </w:r>
      <w:proofErr w:type="gramEnd"/>
    </w:p>
    <w:p w14:paraId="7708A660"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 xml:space="preserve">as often as may be appropriate, details of any regulation applicable in the Territory which affects the substance, packaging, description, </w:t>
      </w:r>
      <w:proofErr w:type="gramStart"/>
      <w:r w:rsidRPr="00C9160E">
        <w:rPr>
          <w:rFonts w:ascii="Calibri Light" w:hAnsi="Calibri Light" w:cs="Calibri Light"/>
          <w:sz w:val="28"/>
          <w:szCs w:val="28"/>
        </w:rPr>
        <w:t>sale</w:t>
      </w:r>
      <w:proofErr w:type="gramEnd"/>
      <w:r w:rsidRPr="00C9160E">
        <w:rPr>
          <w:rFonts w:ascii="Calibri Light" w:hAnsi="Calibri Light" w:cs="Calibri Light"/>
          <w:sz w:val="28"/>
          <w:szCs w:val="28"/>
        </w:rPr>
        <w:t xml:space="preserve"> or price of any of the Products.</w:t>
      </w:r>
    </w:p>
    <w:p w14:paraId="21E3A949" w14:textId="77777777" w:rsidR="00EB6C1C" w:rsidRPr="00C9160E" w:rsidRDefault="00570AC4" w:rsidP="00636C78">
      <w:pPr>
        <w:pStyle w:val="Heading1"/>
        <w:numPr>
          <w:ilvl w:val="0"/>
          <w:numId w:val="8"/>
        </w:numPr>
        <w:ind w:hanging="720"/>
        <w:rPr>
          <w:rFonts w:ascii="Calibri Light" w:hAnsi="Calibri Light" w:cs="Calibri Light"/>
          <w:sz w:val="28"/>
        </w:rPr>
      </w:pPr>
      <w:r w:rsidRPr="00C9160E">
        <w:rPr>
          <w:rFonts w:ascii="Calibri Light" w:hAnsi="Calibri Light" w:cs="Calibri Light"/>
          <w:sz w:val="28"/>
        </w:rPr>
        <w:t>The Price</w:t>
      </w:r>
    </w:p>
    <w:p w14:paraId="35E22B77" w14:textId="77777777" w:rsidR="00570AC4" w:rsidRPr="00C9160E" w:rsidRDefault="00570AC4" w:rsidP="00B6358E">
      <w:pPr>
        <w:pStyle w:val="NLNumberedBodyLevel1"/>
        <w:numPr>
          <w:ilvl w:val="1"/>
          <w:numId w:val="8"/>
        </w:numPr>
        <w:ind w:left="709" w:hanging="709"/>
        <w:rPr>
          <w:rFonts w:ascii="Calibri Light" w:hAnsi="Calibri Light" w:cs="Calibri Light"/>
          <w:color w:val="FF0000"/>
          <w:sz w:val="28"/>
          <w:szCs w:val="28"/>
        </w:rPr>
      </w:pPr>
      <w:r w:rsidRPr="00C9160E">
        <w:rPr>
          <w:rStyle w:val="NLBlueText"/>
          <w:rFonts w:ascii="Calibri Light" w:hAnsi="Calibri Light" w:cs="Calibri Light"/>
          <w:color w:val="FF0000"/>
          <w:sz w:val="28"/>
          <w:szCs w:val="28"/>
        </w:rPr>
        <w:t>The Price of the Products shall be the price stipulated in the Merchant’s published price list current at the date of despatch of the Products</w:t>
      </w:r>
      <w:r w:rsidRPr="00C9160E">
        <w:rPr>
          <w:rFonts w:ascii="Calibri Light" w:hAnsi="Calibri Light" w:cs="Calibri Light"/>
          <w:color w:val="FF0000"/>
          <w:sz w:val="28"/>
          <w:szCs w:val="28"/>
        </w:rPr>
        <w:t>.</w:t>
      </w:r>
    </w:p>
    <w:p w14:paraId="40AA34D2" w14:textId="77777777" w:rsidR="00570AC4" w:rsidRPr="00C16CDD" w:rsidRDefault="00570AC4" w:rsidP="00B6358E">
      <w:pPr>
        <w:pStyle w:val="NLNonNumberedBody"/>
        <w:ind w:left="709" w:hanging="709"/>
        <w:rPr>
          <w:rStyle w:val="NLComment"/>
          <w:rFonts w:ascii="Calibri Light" w:hAnsi="Calibri Light" w:cs="Calibri Light"/>
          <w:b/>
          <w:bCs/>
          <w:i w:val="0"/>
          <w:iCs/>
          <w:color w:val="auto"/>
          <w:sz w:val="28"/>
          <w:szCs w:val="28"/>
        </w:rPr>
      </w:pPr>
      <w:r w:rsidRPr="00C16CDD">
        <w:rPr>
          <w:rStyle w:val="NLComment"/>
          <w:rFonts w:ascii="Calibri Light" w:hAnsi="Calibri Light" w:cs="Calibri Light"/>
          <w:b/>
          <w:bCs/>
          <w:i w:val="0"/>
          <w:iCs/>
          <w:color w:val="auto"/>
          <w:sz w:val="28"/>
          <w:szCs w:val="28"/>
        </w:rPr>
        <w:t>OR</w:t>
      </w:r>
    </w:p>
    <w:p w14:paraId="5CB925CB" w14:textId="77777777" w:rsidR="00570AC4" w:rsidRPr="00C9160E" w:rsidRDefault="00570AC4" w:rsidP="00B6358E">
      <w:pPr>
        <w:pStyle w:val="NLNumberedBodyLevel1"/>
        <w:numPr>
          <w:ilvl w:val="1"/>
          <w:numId w:val="8"/>
        </w:numPr>
        <w:ind w:left="709" w:hanging="709"/>
        <w:rPr>
          <w:rFonts w:ascii="Calibri Light" w:hAnsi="Calibri Light" w:cs="Calibri Light"/>
          <w:color w:val="FF0000"/>
          <w:sz w:val="28"/>
          <w:szCs w:val="28"/>
        </w:rPr>
      </w:pPr>
      <w:r w:rsidRPr="00C9160E">
        <w:rPr>
          <w:rStyle w:val="NLBlueText"/>
          <w:rFonts w:ascii="Calibri Light" w:hAnsi="Calibri Light" w:cs="Calibri Light"/>
          <w:color w:val="FF0000"/>
          <w:sz w:val="28"/>
          <w:szCs w:val="28"/>
        </w:rPr>
        <w:t>The Merchant will sell the Products to the Distributor at the Prices set out in Schedule 1</w:t>
      </w:r>
      <w:r w:rsidRPr="00C9160E">
        <w:rPr>
          <w:rFonts w:ascii="Calibri Light" w:hAnsi="Calibri Light" w:cs="Calibri Light"/>
          <w:color w:val="FF0000"/>
          <w:sz w:val="28"/>
          <w:szCs w:val="28"/>
        </w:rPr>
        <w:t>.</w:t>
      </w:r>
    </w:p>
    <w:p w14:paraId="45EBBDDA" w14:textId="77777777" w:rsidR="00570AC4" w:rsidRPr="00C16CDD" w:rsidRDefault="00570AC4" w:rsidP="00B6358E">
      <w:pPr>
        <w:pStyle w:val="NLNonNumberedBody"/>
        <w:ind w:left="709" w:hanging="709"/>
        <w:rPr>
          <w:rFonts w:ascii="Calibri Light" w:hAnsi="Calibri Light" w:cs="Calibri Light"/>
          <w:b/>
          <w:bCs/>
          <w:sz w:val="28"/>
          <w:szCs w:val="28"/>
        </w:rPr>
      </w:pPr>
      <w:r w:rsidRPr="00C16CDD">
        <w:rPr>
          <w:rFonts w:ascii="Calibri Light" w:hAnsi="Calibri Light" w:cs="Calibri Light"/>
          <w:b/>
          <w:bCs/>
          <w:sz w:val="28"/>
          <w:szCs w:val="28"/>
        </w:rPr>
        <w:t>AND</w:t>
      </w:r>
    </w:p>
    <w:p w14:paraId="7FDF3D9E" w14:textId="77777777" w:rsidR="00EB6C1C" w:rsidRPr="00C9160E" w:rsidRDefault="00570AC4" w:rsidP="00B6358E">
      <w:pPr>
        <w:pStyle w:val="NLNumberedBodyLevel1"/>
        <w:numPr>
          <w:ilvl w:val="1"/>
          <w:numId w:val="8"/>
        </w:numPr>
        <w:ind w:left="709" w:hanging="709"/>
        <w:rPr>
          <w:rStyle w:val="NLBlueText"/>
          <w:rFonts w:ascii="Calibri Light" w:hAnsi="Calibri Light" w:cs="Calibri Light"/>
          <w:color w:val="FF0000"/>
          <w:sz w:val="28"/>
          <w:szCs w:val="28"/>
        </w:rPr>
      </w:pPr>
      <w:r w:rsidRPr="00C9160E">
        <w:rPr>
          <w:rStyle w:val="NLBlueText"/>
          <w:rFonts w:ascii="Calibri Light" w:hAnsi="Calibri Light" w:cs="Calibri Light"/>
          <w:color w:val="FF0000"/>
          <w:sz w:val="28"/>
          <w:szCs w:val="28"/>
        </w:rPr>
        <w:t>Once agreed, the Price for the Products shall remain fixed for [xx months] unless otherwise agreed in writing by the parties.</w:t>
      </w:r>
    </w:p>
    <w:p w14:paraId="324BC60B" w14:textId="77777777" w:rsidR="00F61B55" w:rsidRPr="00C16CDD" w:rsidRDefault="00F61B55" w:rsidP="00B6358E">
      <w:pPr>
        <w:pStyle w:val="NLNumberedBodyLevel1"/>
        <w:numPr>
          <w:ilvl w:val="0"/>
          <w:numId w:val="0"/>
        </w:numPr>
        <w:ind w:left="709" w:hanging="709"/>
        <w:rPr>
          <w:rStyle w:val="NLComment"/>
          <w:rFonts w:ascii="Calibri Light" w:hAnsi="Calibri Light" w:cs="Calibri Light"/>
          <w:b/>
          <w:bCs/>
          <w:i w:val="0"/>
          <w:iCs/>
          <w:color w:val="auto"/>
          <w:sz w:val="28"/>
          <w:szCs w:val="28"/>
        </w:rPr>
      </w:pPr>
      <w:r w:rsidRPr="00C16CDD">
        <w:rPr>
          <w:rStyle w:val="NLComment"/>
          <w:rFonts w:ascii="Calibri Light" w:hAnsi="Calibri Light" w:cs="Calibri Light"/>
          <w:b/>
          <w:bCs/>
          <w:i w:val="0"/>
          <w:iCs/>
          <w:color w:val="auto"/>
          <w:sz w:val="28"/>
          <w:szCs w:val="28"/>
        </w:rPr>
        <w:t>OR</w:t>
      </w:r>
    </w:p>
    <w:p w14:paraId="1FF96033" w14:textId="278FE8DB" w:rsidR="00F61B55" w:rsidRPr="00C9160E" w:rsidRDefault="00F61B55" w:rsidP="00B6358E">
      <w:pPr>
        <w:pStyle w:val="NLNumberedBodyLevel1"/>
        <w:numPr>
          <w:ilvl w:val="1"/>
          <w:numId w:val="8"/>
        </w:numPr>
        <w:ind w:left="709" w:hanging="709"/>
        <w:rPr>
          <w:rStyle w:val="NLBlueText"/>
          <w:rFonts w:ascii="Calibri Light" w:hAnsi="Calibri Light" w:cs="Calibri Light"/>
          <w:color w:val="FF0000"/>
          <w:sz w:val="28"/>
          <w:szCs w:val="28"/>
        </w:rPr>
      </w:pPr>
      <w:r w:rsidRPr="00C9160E">
        <w:rPr>
          <w:rStyle w:val="NLBlueText"/>
          <w:rFonts w:ascii="Calibri Light" w:hAnsi="Calibri Light" w:cs="Calibri Light"/>
          <w:color w:val="FF0000"/>
          <w:sz w:val="28"/>
          <w:szCs w:val="28"/>
        </w:rPr>
        <w:t>The Merchant may increase the Prices at any time upon giving [12] weeks</w:t>
      </w:r>
      <w:r w:rsidR="009821B5">
        <w:rPr>
          <w:rStyle w:val="NLBlueText"/>
          <w:rFonts w:ascii="Calibri Light" w:hAnsi="Calibri Light" w:cs="Calibri Light"/>
          <w:color w:val="FF0000"/>
          <w:sz w:val="28"/>
          <w:szCs w:val="28"/>
        </w:rPr>
        <w:t>’</w:t>
      </w:r>
      <w:r w:rsidRPr="00C9160E">
        <w:rPr>
          <w:rStyle w:val="NLBlueText"/>
          <w:rFonts w:ascii="Calibri Light" w:hAnsi="Calibri Light" w:cs="Calibri Light"/>
          <w:color w:val="FF0000"/>
          <w:sz w:val="28"/>
          <w:szCs w:val="28"/>
        </w:rPr>
        <w:t xml:space="preserve"> notice to the Distributor. An increase in Prices shall not apply to </w:t>
      </w:r>
      <w:r w:rsidRPr="00C9160E">
        <w:rPr>
          <w:rStyle w:val="NLBlueText"/>
          <w:rFonts w:ascii="Calibri Light" w:hAnsi="Calibri Light" w:cs="Calibri Light"/>
          <w:color w:val="FF0000"/>
          <w:sz w:val="28"/>
          <w:szCs w:val="28"/>
        </w:rPr>
        <w:lastRenderedPageBreak/>
        <w:t>any order outstanding when the notice was given or received before the date of expiry of the notice.</w:t>
      </w:r>
    </w:p>
    <w:p w14:paraId="3CEC53F4" w14:textId="77777777" w:rsidR="00EB6C1C" w:rsidRPr="00C9160E" w:rsidRDefault="00570AC4" w:rsidP="00B6358E">
      <w:pPr>
        <w:pStyle w:val="NLNumberedBodyLevel1"/>
        <w:numPr>
          <w:ilvl w:val="1"/>
          <w:numId w:val="8"/>
        </w:numPr>
        <w:ind w:left="709" w:hanging="709"/>
        <w:rPr>
          <w:rFonts w:ascii="Calibri Light" w:hAnsi="Calibri Light" w:cs="Calibri Light"/>
          <w:sz w:val="28"/>
          <w:szCs w:val="28"/>
        </w:rPr>
      </w:pPr>
      <w:r w:rsidRPr="00C9160E">
        <w:rPr>
          <w:rFonts w:ascii="Calibri Light" w:hAnsi="Calibri Light" w:cs="Calibri Light"/>
          <w:sz w:val="28"/>
          <w:szCs w:val="28"/>
        </w:rPr>
        <w:t>The Prices are exclusive of value added tax or any other sales tax for which the Distributor is also liable.</w:t>
      </w:r>
    </w:p>
    <w:p w14:paraId="515D7FCC" w14:textId="77777777" w:rsidR="00EB6C1C" w:rsidRPr="00C9160E" w:rsidRDefault="00570AC4" w:rsidP="00B6358E">
      <w:pPr>
        <w:pStyle w:val="NLNumberedBodyLevel1"/>
        <w:numPr>
          <w:ilvl w:val="1"/>
          <w:numId w:val="8"/>
        </w:numPr>
        <w:ind w:left="709" w:hanging="709"/>
        <w:rPr>
          <w:rFonts w:ascii="Calibri Light" w:hAnsi="Calibri Light" w:cs="Calibri Light"/>
          <w:sz w:val="28"/>
          <w:szCs w:val="28"/>
        </w:rPr>
      </w:pPr>
      <w:r w:rsidRPr="00C9160E">
        <w:rPr>
          <w:rFonts w:ascii="Calibri Light" w:hAnsi="Calibri Light" w:cs="Calibri Light"/>
          <w:sz w:val="28"/>
          <w:szCs w:val="28"/>
        </w:rPr>
        <w:t xml:space="preserve">The maximum amount of any price increase shall be </w:t>
      </w:r>
      <w:r w:rsidRPr="00C9160E">
        <w:rPr>
          <w:rStyle w:val="NLBlueText"/>
          <w:rFonts w:ascii="Calibri Light" w:hAnsi="Calibri Light" w:cs="Calibri Light"/>
          <w:color w:val="FF0000"/>
          <w:sz w:val="28"/>
          <w:szCs w:val="28"/>
        </w:rPr>
        <w:t>[</w:t>
      </w:r>
      <w:proofErr w:type="spellStart"/>
      <w:r w:rsidRPr="00C9160E">
        <w:rPr>
          <w:rStyle w:val="NLBlueText"/>
          <w:rFonts w:ascii="Calibri Light" w:hAnsi="Calibri Light" w:cs="Calibri Light"/>
          <w:color w:val="FF0000"/>
          <w:sz w:val="28"/>
          <w:szCs w:val="28"/>
        </w:rPr>
        <w:t>nn</w:t>
      </w:r>
      <w:proofErr w:type="spellEnd"/>
      <w:r w:rsidRPr="00C9160E">
        <w:rPr>
          <w:rStyle w:val="NLBlueText"/>
          <w:rFonts w:ascii="Calibri Light" w:hAnsi="Calibri Light" w:cs="Calibri Light"/>
          <w:color w:val="FF0000"/>
          <w:sz w:val="28"/>
          <w:szCs w:val="28"/>
        </w:rPr>
        <w:t>]</w:t>
      </w:r>
      <w:r w:rsidRPr="00C9160E">
        <w:rPr>
          <w:rFonts w:ascii="Calibri Light" w:hAnsi="Calibri Light" w:cs="Calibri Light"/>
          <w:sz w:val="28"/>
          <w:szCs w:val="28"/>
        </w:rPr>
        <w:t xml:space="preserve"> per cent per year.</w:t>
      </w:r>
    </w:p>
    <w:p w14:paraId="0AFC8BE1" w14:textId="77777777" w:rsidR="00EB6C1C" w:rsidRPr="00C9160E" w:rsidRDefault="00570AC4" w:rsidP="00636C78">
      <w:pPr>
        <w:pStyle w:val="Heading1"/>
        <w:numPr>
          <w:ilvl w:val="0"/>
          <w:numId w:val="8"/>
        </w:numPr>
        <w:ind w:hanging="720"/>
        <w:rPr>
          <w:rFonts w:ascii="Calibri Light" w:hAnsi="Calibri Light" w:cs="Calibri Light"/>
          <w:sz w:val="28"/>
        </w:rPr>
      </w:pPr>
      <w:r w:rsidRPr="00C9160E">
        <w:rPr>
          <w:rFonts w:ascii="Calibri Light" w:hAnsi="Calibri Light" w:cs="Calibri Light"/>
          <w:sz w:val="28"/>
        </w:rPr>
        <w:t>Orders and acceptance</w:t>
      </w:r>
    </w:p>
    <w:p w14:paraId="158EF741"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The Merchant reserves the right to reject any order or to cancel any order previously accepted, in writing if, in the Merchant' discretion, it is of the opinion that the Distributor will be unable to make payment as required by this agreement.</w:t>
      </w:r>
    </w:p>
    <w:p w14:paraId="28B03B27"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If it rejects an order, or cancels an order previously accepted, the Merchant shall give to the Distributor prompt written notice of its cancellation.</w:t>
      </w:r>
    </w:p>
    <w:p w14:paraId="0BDA0609" w14:textId="77777777" w:rsidR="00570AC4" w:rsidRPr="00C9160E" w:rsidRDefault="00570AC4" w:rsidP="00B6358E">
      <w:pPr>
        <w:pStyle w:val="NLNumberedBodyLevel1"/>
        <w:numPr>
          <w:ilvl w:val="1"/>
          <w:numId w:val="8"/>
        </w:numPr>
        <w:ind w:left="709" w:hanging="720"/>
        <w:rPr>
          <w:rFonts w:ascii="Calibri Light" w:hAnsi="Calibri Light" w:cs="Calibri Light"/>
          <w:color w:val="FF0000"/>
          <w:sz w:val="28"/>
          <w:szCs w:val="28"/>
        </w:rPr>
      </w:pPr>
      <w:r w:rsidRPr="00C9160E">
        <w:rPr>
          <w:rStyle w:val="NLBlueText"/>
          <w:rFonts w:ascii="Calibri Light" w:hAnsi="Calibri Light" w:cs="Calibri Light"/>
          <w:color w:val="FF0000"/>
          <w:sz w:val="28"/>
          <w:szCs w:val="28"/>
        </w:rPr>
        <w:t xml:space="preserve">Nothing said or done by the Merchant is an acceptance of an order until it </w:t>
      </w:r>
      <w:proofErr w:type="gramStart"/>
      <w:r w:rsidRPr="00C9160E">
        <w:rPr>
          <w:rStyle w:val="NLBlueText"/>
          <w:rFonts w:ascii="Calibri Light" w:hAnsi="Calibri Light" w:cs="Calibri Light"/>
          <w:color w:val="FF0000"/>
          <w:sz w:val="28"/>
          <w:szCs w:val="28"/>
        </w:rPr>
        <w:t>actually dispatches</w:t>
      </w:r>
      <w:proofErr w:type="gramEnd"/>
      <w:r w:rsidRPr="00C9160E">
        <w:rPr>
          <w:rStyle w:val="NLBlueText"/>
          <w:rFonts w:ascii="Calibri Light" w:hAnsi="Calibri Light" w:cs="Calibri Light"/>
          <w:color w:val="FF0000"/>
          <w:sz w:val="28"/>
          <w:szCs w:val="28"/>
        </w:rPr>
        <w:t xml:space="preserve"> the Products. At any point up until then, it may decline to supply the Products to the Distributor without giving any reason</w:t>
      </w:r>
      <w:r w:rsidRPr="00C9160E">
        <w:rPr>
          <w:rFonts w:ascii="Calibri Light" w:hAnsi="Calibri Light" w:cs="Calibri Light"/>
          <w:color w:val="FF0000"/>
          <w:sz w:val="28"/>
          <w:szCs w:val="28"/>
        </w:rPr>
        <w:t>.</w:t>
      </w:r>
    </w:p>
    <w:p w14:paraId="462649F5" w14:textId="77777777" w:rsidR="00570AC4" w:rsidRPr="00C16CDD" w:rsidRDefault="00570AC4" w:rsidP="00B6358E">
      <w:pPr>
        <w:pStyle w:val="NLNonNumberedBody"/>
        <w:ind w:left="709"/>
        <w:rPr>
          <w:rStyle w:val="NLComment"/>
          <w:rFonts w:ascii="Calibri Light" w:hAnsi="Calibri Light" w:cs="Calibri Light"/>
          <w:b/>
          <w:bCs/>
          <w:i w:val="0"/>
          <w:iCs/>
          <w:color w:val="auto"/>
          <w:sz w:val="28"/>
          <w:szCs w:val="28"/>
        </w:rPr>
      </w:pPr>
      <w:r w:rsidRPr="00C16CDD">
        <w:rPr>
          <w:rStyle w:val="NLComment"/>
          <w:rFonts w:ascii="Calibri Light" w:hAnsi="Calibri Light" w:cs="Calibri Light"/>
          <w:b/>
          <w:bCs/>
          <w:i w:val="0"/>
          <w:iCs/>
          <w:color w:val="auto"/>
          <w:sz w:val="28"/>
          <w:szCs w:val="28"/>
        </w:rPr>
        <w:t>OR</w:t>
      </w:r>
    </w:p>
    <w:p w14:paraId="45F008CE" w14:textId="77777777" w:rsidR="00EB6C1C" w:rsidRPr="00C9160E" w:rsidRDefault="00570AC4" w:rsidP="00B6358E">
      <w:pPr>
        <w:pStyle w:val="NLNumberedBodyLevel1"/>
        <w:numPr>
          <w:ilvl w:val="1"/>
          <w:numId w:val="8"/>
        </w:numPr>
        <w:ind w:left="709" w:hanging="720"/>
        <w:rPr>
          <w:rFonts w:ascii="Calibri Light" w:hAnsi="Calibri Light" w:cs="Calibri Light"/>
          <w:color w:val="FF0000"/>
          <w:sz w:val="28"/>
          <w:szCs w:val="28"/>
        </w:rPr>
      </w:pPr>
      <w:r w:rsidRPr="00C9160E">
        <w:rPr>
          <w:rStyle w:val="NLBlueText"/>
          <w:rFonts w:ascii="Calibri Light" w:hAnsi="Calibri Light" w:cs="Calibri Light"/>
          <w:color w:val="FF0000"/>
          <w:sz w:val="28"/>
          <w:szCs w:val="28"/>
        </w:rPr>
        <w:t>Nothing said or done by the Merchant is acceptance of an order until it has confirmed acceptance in writing, referring to the order</w:t>
      </w:r>
      <w:r w:rsidRPr="00C9160E">
        <w:rPr>
          <w:rFonts w:ascii="Calibri Light" w:hAnsi="Calibri Light" w:cs="Calibri Light"/>
          <w:color w:val="FF0000"/>
          <w:sz w:val="28"/>
          <w:szCs w:val="28"/>
        </w:rPr>
        <w:t>.</w:t>
      </w:r>
    </w:p>
    <w:p w14:paraId="248EA7A5" w14:textId="77777777" w:rsidR="00EB6C1C" w:rsidRPr="00C9160E" w:rsidRDefault="00570AC4" w:rsidP="00636C78">
      <w:pPr>
        <w:pStyle w:val="Heading1"/>
        <w:numPr>
          <w:ilvl w:val="0"/>
          <w:numId w:val="8"/>
        </w:numPr>
        <w:ind w:hanging="720"/>
        <w:rPr>
          <w:rFonts w:ascii="Calibri Light" w:hAnsi="Calibri Light" w:cs="Calibri Light"/>
          <w:sz w:val="28"/>
        </w:rPr>
      </w:pPr>
      <w:r w:rsidRPr="00C9160E">
        <w:rPr>
          <w:rFonts w:ascii="Calibri Light" w:hAnsi="Calibri Light" w:cs="Calibri Light"/>
          <w:sz w:val="28"/>
        </w:rPr>
        <w:t>Delivery</w:t>
      </w:r>
    </w:p>
    <w:p w14:paraId="0FC2327F"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Prices are “ex works” and accordingly the Distributor is responsible for arranging and paying for transport and insurance.</w:t>
      </w:r>
    </w:p>
    <w:p w14:paraId="2817E58A"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 xml:space="preserve">If the Distributor asks the Merchant to arrange transport and insurance and the Merchant does so, it acts as agent for the Distributor, who shall </w:t>
      </w:r>
      <w:r w:rsidRPr="00C9160E">
        <w:rPr>
          <w:rFonts w:ascii="Calibri Light" w:hAnsi="Calibri Light" w:cs="Calibri Light"/>
          <w:sz w:val="28"/>
          <w:szCs w:val="28"/>
        </w:rPr>
        <w:lastRenderedPageBreak/>
        <w:t xml:space="preserve">make good to the Merchant the full cost expended by the Merchant </w:t>
      </w:r>
      <w:r w:rsidRPr="00C9160E">
        <w:rPr>
          <w:rStyle w:val="NLBlueText"/>
          <w:rFonts w:ascii="Calibri Light" w:hAnsi="Calibri Light" w:cs="Calibri Light"/>
          <w:color w:val="FF0000"/>
          <w:sz w:val="28"/>
          <w:szCs w:val="28"/>
        </w:rPr>
        <w:t>[including / excluding]</w:t>
      </w:r>
      <w:r w:rsidRPr="00C9160E">
        <w:rPr>
          <w:rFonts w:ascii="Calibri Light" w:hAnsi="Calibri Light" w:cs="Calibri Light"/>
          <w:sz w:val="28"/>
          <w:szCs w:val="28"/>
        </w:rPr>
        <w:t xml:space="preserve"> the Merchants overhead cost.</w:t>
      </w:r>
    </w:p>
    <w:p w14:paraId="37CDA9D6"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 xml:space="preserve">The Merchant will use its best endeavours to supply the Products to the Distributor within </w:t>
      </w:r>
      <w:r w:rsidRPr="00C9160E">
        <w:rPr>
          <w:rStyle w:val="NLBlueText"/>
          <w:rFonts w:ascii="Calibri Light" w:hAnsi="Calibri Light" w:cs="Calibri Light"/>
          <w:color w:val="FF0000"/>
          <w:sz w:val="28"/>
          <w:szCs w:val="28"/>
        </w:rPr>
        <w:t>[six weeks / a reasonable time]</w:t>
      </w:r>
      <w:r w:rsidRPr="00C9160E">
        <w:rPr>
          <w:rFonts w:ascii="Calibri Light" w:hAnsi="Calibri Light" w:cs="Calibri Light"/>
          <w:sz w:val="28"/>
          <w:szCs w:val="28"/>
        </w:rPr>
        <w:t xml:space="preserve"> from receipt of the Distributor’s order to the Merchant.</w:t>
      </w:r>
    </w:p>
    <w:p w14:paraId="67F95440"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The Merchant may from time to time change any specification relating to any of the Products or to the range of Products offered for sale without reference to the Distributor.</w:t>
      </w:r>
    </w:p>
    <w:p w14:paraId="63220F76"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Each order from the Distributor to the Merchant is a separate contract.</w:t>
      </w:r>
    </w:p>
    <w:p w14:paraId="2CB81782" w14:textId="33522E1B"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 xml:space="preserve">Upon receipt of each order from the Distributor the Merchant will inform the Distributor of the estimated delivery date. The Merchant will use its best endeavours to meet the delivery </w:t>
      </w:r>
      <w:r w:rsidR="00BC2FCF" w:rsidRPr="00C9160E">
        <w:rPr>
          <w:rFonts w:ascii="Calibri Light" w:hAnsi="Calibri Light" w:cs="Calibri Light"/>
          <w:sz w:val="28"/>
          <w:szCs w:val="28"/>
        </w:rPr>
        <w:t>date,</w:t>
      </w:r>
      <w:r w:rsidRPr="00C9160E">
        <w:rPr>
          <w:rFonts w:ascii="Calibri Light" w:hAnsi="Calibri Light" w:cs="Calibri Light"/>
          <w:sz w:val="28"/>
          <w:szCs w:val="28"/>
        </w:rPr>
        <w:t xml:space="preserve"> but it will not be liable for </w:t>
      </w:r>
      <w:r w:rsidR="00E301F1" w:rsidRPr="00C9160E">
        <w:rPr>
          <w:rFonts w:ascii="Calibri Light" w:hAnsi="Calibri Light" w:cs="Calibri Light"/>
          <w:sz w:val="28"/>
          <w:szCs w:val="28"/>
        </w:rPr>
        <w:t>any cost in the event of delay.</w:t>
      </w:r>
    </w:p>
    <w:p w14:paraId="3E37D88E" w14:textId="77777777" w:rsidR="00D71779" w:rsidRPr="00C9160E" w:rsidRDefault="00D71779" w:rsidP="003B0698">
      <w:pPr>
        <w:rPr>
          <w:rStyle w:val="NLComment"/>
          <w:rFonts w:ascii="Calibri Light" w:hAnsi="Calibri Light" w:cs="Calibri Light"/>
          <w:b/>
          <w:color w:val="FF0000"/>
          <w:sz w:val="28"/>
          <w:szCs w:val="28"/>
        </w:rPr>
      </w:pPr>
    </w:p>
    <w:p w14:paraId="2D6A9073" w14:textId="774DD196" w:rsidR="001853F2" w:rsidRPr="00C16CDD" w:rsidRDefault="001853F2" w:rsidP="003B0698">
      <w:pPr>
        <w:rPr>
          <w:rFonts w:ascii="Calibri Light" w:hAnsi="Calibri Light" w:cs="Calibri Light"/>
          <w:b/>
          <w:i/>
          <w:iCs/>
          <w:color w:val="FF0000"/>
          <w:sz w:val="28"/>
          <w:szCs w:val="28"/>
        </w:rPr>
      </w:pPr>
      <w:r w:rsidRPr="00C16CDD">
        <w:rPr>
          <w:rStyle w:val="NLComment"/>
          <w:rFonts w:ascii="Calibri Light" w:hAnsi="Calibri Light" w:cs="Calibri Light"/>
          <w:b/>
          <w:i w:val="0"/>
          <w:iCs/>
          <w:color w:val="FF0000"/>
          <w:sz w:val="28"/>
          <w:szCs w:val="28"/>
        </w:rPr>
        <w:t>Option 1</w:t>
      </w:r>
    </w:p>
    <w:p w14:paraId="6C34446C" w14:textId="77777777" w:rsidR="00EB6C1C" w:rsidRPr="00C9160E" w:rsidRDefault="00570AC4" w:rsidP="003B0698">
      <w:pPr>
        <w:pStyle w:val="Heading1"/>
        <w:numPr>
          <w:ilvl w:val="0"/>
          <w:numId w:val="8"/>
        </w:numPr>
        <w:spacing w:before="480"/>
        <w:ind w:hanging="720"/>
        <w:rPr>
          <w:rFonts w:ascii="Calibri Light" w:hAnsi="Calibri Light" w:cs="Calibri Light"/>
          <w:color w:val="FF0000"/>
          <w:sz w:val="28"/>
        </w:rPr>
      </w:pPr>
      <w:r w:rsidRPr="00C9160E">
        <w:rPr>
          <w:rStyle w:val="NLBlueText"/>
          <w:rFonts w:ascii="Calibri Light" w:hAnsi="Calibri Light" w:cs="Calibri Light"/>
          <w:color w:val="FF0000"/>
          <w:sz w:val="28"/>
        </w:rPr>
        <w:t>Payment terms</w:t>
      </w:r>
    </w:p>
    <w:p w14:paraId="2C31C95D" w14:textId="77777777" w:rsidR="00570AC4" w:rsidRPr="00C9160E" w:rsidRDefault="00570AC4" w:rsidP="00B6358E">
      <w:pPr>
        <w:pStyle w:val="NLNumberedBodyLevel1"/>
        <w:numPr>
          <w:ilvl w:val="1"/>
          <w:numId w:val="8"/>
        </w:numPr>
        <w:ind w:left="709" w:hanging="720"/>
        <w:rPr>
          <w:rStyle w:val="NLBlueText"/>
          <w:rFonts w:ascii="Calibri Light" w:hAnsi="Calibri Light" w:cs="Calibri Light"/>
          <w:color w:val="FF0000"/>
          <w:sz w:val="28"/>
          <w:szCs w:val="28"/>
        </w:rPr>
      </w:pPr>
      <w:r w:rsidRPr="00C9160E">
        <w:rPr>
          <w:rStyle w:val="NLBlueText"/>
          <w:rFonts w:ascii="Calibri Light" w:hAnsi="Calibri Light" w:cs="Calibri Light"/>
          <w:color w:val="FF0000"/>
          <w:sz w:val="28"/>
          <w:szCs w:val="28"/>
        </w:rPr>
        <w:t>The Distributor shall pay for each batch of Products not less than [28 days] after the date the Merchant shall have sent an invoice and advised the Distributor that the Products are ready for collection or dispatch.</w:t>
      </w:r>
    </w:p>
    <w:p w14:paraId="0D06BE71" w14:textId="77777777" w:rsidR="00570AC4" w:rsidRPr="00C16CDD" w:rsidRDefault="00570AC4" w:rsidP="00B6358E">
      <w:pPr>
        <w:pStyle w:val="NLNonNumberedBody"/>
        <w:ind w:left="709"/>
        <w:rPr>
          <w:rStyle w:val="NLBlueText"/>
          <w:rFonts w:ascii="Calibri Light" w:hAnsi="Calibri Light" w:cs="Calibri Light"/>
          <w:b/>
          <w:bCs/>
          <w:i/>
          <w:iCs/>
          <w:color w:val="auto"/>
          <w:sz w:val="28"/>
          <w:szCs w:val="28"/>
        </w:rPr>
      </w:pPr>
      <w:r w:rsidRPr="00C16CDD">
        <w:rPr>
          <w:rStyle w:val="NLComment"/>
          <w:rFonts w:ascii="Calibri Light" w:hAnsi="Calibri Light" w:cs="Calibri Light"/>
          <w:b/>
          <w:bCs/>
          <w:i w:val="0"/>
          <w:iCs/>
          <w:color w:val="auto"/>
          <w:sz w:val="28"/>
          <w:szCs w:val="28"/>
        </w:rPr>
        <w:t>OR</w:t>
      </w:r>
    </w:p>
    <w:p w14:paraId="56C4BDBB" w14:textId="77777777" w:rsidR="00EB6C1C" w:rsidRPr="00C9160E" w:rsidRDefault="00570AC4" w:rsidP="00B6358E">
      <w:pPr>
        <w:pStyle w:val="NLNumberedBodyLevel1"/>
        <w:numPr>
          <w:ilvl w:val="1"/>
          <w:numId w:val="8"/>
        </w:numPr>
        <w:ind w:left="709" w:hanging="720"/>
        <w:rPr>
          <w:rStyle w:val="NLBlueText"/>
          <w:rFonts w:ascii="Calibri Light" w:hAnsi="Calibri Light" w:cs="Calibri Light"/>
          <w:color w:val="FF0000"/>
          <w:sz w:val="28"/>
          <w:szCs w:val="28"/>
        </w:rPr>
      </w:pPr>
      <w:r w:rsidRPr="00C9160E">
        <w:rPr>
          <w:rStyle w:val="NLBlueText"/>
          <w:rFonts w:ascii="Calibri Light" w:hAnsi="Calibri Light" w:cs="Calibri Light"/>
          <w:color w:val="FF0000"/>
          <w:sz w:val="28"/>
          <w:szCs w:val="28"/>
        </w:rPr>
        <w:t>The Distributor shall pay for each batch of Products in accordance with Schedule 6.</w:t>
      </w:r>
    </w:p>
    <w:p w14:paraId="54AF901D" w14:textId="37DE320B" w:rsidR="00EB6C1C" w:rsidRPr="00C9160E" w:rsidRDefault="00570AC4" w:rsidP="00B6358E">
      <w:pPr>
        <w:pStyle w:val="NLNumberedBodyLevel1"/>
        <w:numPr>
          <w:ilvl w:val="1"/>
          <w:numId w:val="8"/>
        </w:numPr>
        <w:ind w:left="709" w:hanging="720"/>
        <w:rPr>
          <w:rStyle w:val="NLBlueText"/>
          <w:rFonts w:ascii="Calibri Light" w:hAnsi="Calibri Light" w:cs="Calibri Light"/>
          <w:color w:val="FF0000"/>
          <w:sz w:val="28"/>
          <w:szCs w:val="28"/>
        </w:rPr>
      </w:pPr>
      <w:r w:rsidRPr="00C9160E">
        <w:rPr>
          <w:rStyle w:val="NLBlueText"/>
          <w:rFonts w:ascii="Calibri Light" w:hAnsi="Calibri Light" w:cs="Calibri Light"/>
          <w:color w:val="FF0000"/>
          <w:sz w:val="28"/>
          <w:szCs w:val="28"/>
        </w:rPr>
        <w:t xml:space="preserve">If the Distributor fails to pay for any batch of Products [56 days] after the date of </w:t>
      </w:r>
      <w:r w:rsidR="00BC2FCF" w:rsidRPr="00C9160E">
        <w:rPr>
          <w:rStyle w:val="NLBlueText"/>
          <w:rFonts w:ascii="Calibri Light" w:hAnsi="Calibri Light" w:cs="Calibri Light"/>
          <w:color w:val="FF0000"/>
          <w:sz w:val="28"/>
          <w:szCs w:val="28"/>
        </w:rPr>
        <w:t>invoice,</w:t>
      </w:r>
      <w:r w:rsidRPr="00C9160E">
        <w:rPr>
          <w:rStyle w:val="NLBlueText"/>
          <w:rFonts w:ascii="Calibri Light" w:hAnsi="Calibri Light" w:cs="Calibri Light"/>
          <w:color w:val="FF0000"/>
          <w:sz w:val="28"/>
          <w:szCs w:val="28"/>
        </w:rPr>
        <w:t xml:space="preserve"> then the Merchant may:</w:t>
      </w:r>
    </w:p>
    <w:p w14:paraId="6E3898ED" w14:textId="77777777" w:rsidR="00570AC4" w:rsidRPr="00C9160E" w:rsidRDefault="00570AC4" w:rsidP="00B6358E">
      <w:pPr>
        <w:pStyle w:val="NLNumberedBodyLevel2"/>
        <w:numPr>
          <w:ilvl w:val="2"/>
          <w:numId w:val="8"/>
        </w:numPr>
        <w:ind w:left="1418"/>
        <w:rPr>
          <w:rStyle w:val="NLBlueText"/>
          <w:rFonts w:ascii="Calibri Light" w:hAnsi="Calibri Light" w:cs="Calibri Light"/>
          <w:color w:val="FF0000"/>
          <w:sz w:val="28"/>
          <w:szCs w:val="28"/>
        </w:rPr>
      </w:pPr>
      <w:r w:rsidRPr="00C9160E">
        <w:rPr>
          <w:rStyle w:val="NLBlueText"/>
          <w:rFonts w:ascii="Calibri Light" w:hAnsi="Calibri Light" w:cs="Calibri Light"/>
          <w:color w:val="FF0000"/>
          <w:sz w:val="28"/>
          <w:szCs w:val="28"/>
        </w:rPr>
        <w:t>suspend all further delivery of Products to the Distributor; and / or</w:t>
      </w:r>
    </w:p>
    <w:p w14:paraId="0C4FA7A0" w14:textId="77777777" w:rsidR="00570AC4" w:rsidRPr="00C9160E" w:rsidRDefault="00570AC4" w:rsidP="00B6358E">
      <w:pPr>
        <w:pStyle w:val="NLNumberedBodyLevel2"/>
        <w:numPr>
          <w:ilvl w:val="2"/>
          <w:numId w:val="8"/>
        </w:numPr>
        <w:ind w:left="1418"/>
        <w:rPr>
          <w:rStyle w:val="NLBlueText"/>
          <w:rFonts w:ascii="Calibri Light" w:hAnsi="Calibri Light" w:cs="Calibri Light"/>
          <w:color w:val="FF0000"/>
          <w:sz w:val="28"/>
          <w:szCs w:val="28"/>
        </w:rPr>
      </w:pPr>
      <w:r w:rsidRPr="00C9160E">
        <w:rPr>
          <w:rStyle w:val="NLBlueText"/>
          <w:rFonts w:ascii="Calibri Light" w:hAnsi="Calibri Light" w:cs="Calibri Light"/>
          <w:color w:val="FF0000"/>
          <w:sz w:val="28"/>
          <w:szCs w:val="28"/>
        </w:rPr>
        <w:t>sell any Products ordered by the Distributor to a third party.</w:t>
      </w:r>
    </w:p>
    <w:p w14:paraId="66DE4B69" w14:textId="77777777" w:rsidR="00570AC4" w:rsidRPr="00C16CDD" w:rsidRDefault="00570AC4" w:rsidP="00B6358E">
      <w:pPr>
        <w:pStyle w:val="NLNonNumberedBody"/>
        <w:ind w:left="709"/>
        <w:rPr>
          <w:rStyle w:val="NLBlueText"/>
          <w:rFonts w:ascii="Calibri Light" w:hAnsi="Calibri Light" w:cs="Calibri Light"/>
          <w:b/>
          <w:bCs/>
          <w:i/>
          <w:iCs/>
          <w:color w:val="auto"/>
          <w:sz w:val="28"/>
          <w:szCs w:val="28"/>
        </w:rPr>
      </w:pPr>
      <w:r w:rsidRPr="00C16CDD">
        <w:rPr>
          <w:rStyle w:val="NLComment"/>
          <w:rFonts w:ascii="Calibri Light" w:hAnsi="Calibri Light" w:cs="Calibri Light"/>
          <w:b/>
          <w:bCs/>
          <w:i w:val="0"/>
          <w:iCs/>
          <w:color w:val="auto"/>
          <w:sz w:val="28"/>
          <w:szCs w:val="28"/>
        </w:rPr>
        <w:t>OR</w:t>
      </w:r>
    </w:p>
    <w:p w14:paraId="78FFF460" w14:textId="77777777" w:rsidR="00EB6C1C" w:rsidRPr="00C9160E" w:rsidRDefault="00570AC4" w:rsidP="00B6358E">
      <w:pPr>
        <w:pStyle w:val="NLNumberedBodyLevel1"/>
        <w:numPr>
          <w:ilvl w:val="1"/>
          <w:numId w:val="8"/>
        </w:numPr>
        <w:ind w:left="709" w:hanging="709"/>
        <w:rPr>
          <w:rStyle w:val="NLBlueText"/>
          <w:rFonts w:ascii="Calibri Light" w:hAnsi="Calibri Light" w:cs="Calibri Light"/>
          <w:color w:val="FF0000"/>
          <w:sz w:val="28"/>
          <w:szCs w:val="28"/>
        </w:rPr>
      </w:pPr>
      <w:r w:rsidRPr="00C9160E">
        <w:rPr>
          <w:rStyle w:val="NLBlueText"/>
          <w:rFonts w:ascii="Calibri Light" w:hAnsi="Calibri Light" w:cs="Calibri Light"/>
          <w:color w:val="FF0000"/>
          <w:sz w:val="28"/>
          <w:szCs w:val="28"/>
        </w:rPr>
        <w:lastRenderedPageBreak/>
        <w:t>Payment of the Price shall be due within 30 days of the date of the Merchant’s invoice.</w:t>
      </w:r>
    </w:p>
    <w:p w14:paraId="0E4F0309" w14:textId="77777777" w:rsidR="00EB6C1C" w:rsidRPr="00C9160E" w:rsidRDefault="00570AC4" w:rsidP="00B6358E">
      <w:pPr>
        <w:pStyle w:val="NLNumberedBodyLevel1"/>
        <w:numPr>
          <w:ilvl w:val="1"/>
          <w:numId w:val="8"/>
        </w:numPr>
        <w:ind w:left="709" w:hanging="709"/>
        <w:rPr>
          <w:rStyle w:val="NLBlueText"/>
          <w:rFonts w:ascii="Calibri Light" w:hAnsi="Calibri Light" w:cs="Calibri Light"/>
          <w:color w:val="FF0000"/>
          <w:sz w:val="28"/>
          <w:szCs w:val="28"/>
        </w:rPr>
      </w:pPr>
      <w:r w:rsidRPr="00C9160E">
        <w:rPr>
          <w:rStyle w:val="NLBlueText"/>
          <w:rFonts w:ascii="Calibri Light" w:hAnsi="Calibri Light" w:cs="Calibri Light"/>
          <w:color w:val="FF0000"/>
          <w:sz w:val="28"/>
          <w:szCs w:val="28"/>
        </w:rPr>
        <w:t>All sums due under this agreement:</w:t>
      </w:r>
    </w:p>
    <w:p w14:paraId="08342300" w14:textId="77777777" w:rsidR="00570AC4" w:rsidRPr="00C9160E" w:rsidRDefault="00570AC4" w:rsidP="00B6358E">
      <w:pPr>
        <w:pStyle w:val="NLNumberedBodyLevel2"/>
        <w:numPr>
          <w:ilvl w:val="2"/>
          <w:numId w:val="8"/>
        </w:numPr>
        <w:ind w:left="1418" w:hanging="709"/>
        <w:rPr>
          <w:rStyle w:val="NLBlueText"/>
          <w:rFonts w:ascii="Calibri Light" w:hAnsi="Calibri Light" w:cs="Calibri Light"/>
          <w:color w:val="FF0000"/>
          <w:sz w:val="28"/>
          <w:szCs w:val="28"/>
        </w:rPr>
      </w:pPr>
      <w:r w:rsidRPr="00C9160E">
        <w:rPr>
          <w:rStyle w:val="NLBlueText"/>
          <w:rFonts w:ascii="Calibri Light" w:hAnsi="Calibri Light" w:cs="Calibri Light"/>
          <w:color w:val="FF0000"/>
          <w:sz w:val="28"/>
          <w:szCs w:val="28"/>
        </w:rPr>
        <w:t>shall be made in full, without any set-off or counter claim and without deduction of or withholding for any tax now or subsequently imposed by or in any country.</w:t>
      </w:r>
    </w:p>
    <w:p w14:paraId="532F695A" w14:textId="77777777" w:rsidR="00570AC4" w:rsidRPr="00C9160E" w:rsidRDefault="00570AC4" w:rsidP="00B6358E">
      <w:pPr>
        <w:pStyle w:val="NLNumberedBodyLevel2"/>
        <w:numPr>
          <w:ilvl w:val="2"/>
          <w:numId w:val="8"/>
        </w:numPr>
        <w:ind w:left="1418" w:hanging="709"/>
        <w:rPr>
          <w:rStyle w:val="NLBlueText"/>
          <w:rFonts w:ascii="Calibri Light" w:hAnsi="Calibri Light" w:cs="Calibri Light"/>
          <w:color w:val="FF0000"/>
          <w:sz w:val="28"/>
          <w:szCs w:val="28"/>
        </w:rPr>
      </w:pPr>
      <w:r w:rsidRPr="00C9160E">
        <w:rPr>
          <w:rStyle w:val="NLBlueText"/>
          <w:rFonts w:ascii="Calibri Light" w:hAnsi="Calibri Light" w:cs="Calibri Light"/>
          <w:color w:val="FF0000"/>
          <w:sz w:val="28"/>
          <w:szCs w:val="28"/>
        </w:rPr>
        <w:t>shall be paid by the due date, failing which the Merchant may charge the Merchant interest on late payments on a daily basis at a rate equivalent to [</w:t>
      </w:r>
      <w:r w:rsidR="009E462C" w:rsidRPr="00C9160E">
        <w:rPr>
          <w:rStyle w:val="NLBlueText"/>
          <w:rFonts w:ascii="Calibri Light" w:hAnsi="Calibri Light" w:cs="Calibri Light"/>
          <w:color w:val="FF0000"/>
          <w:sz w:val="28"/>
          <w:szCs w:val="28"/>
        </w:rPr>
        <w:t>8</w:t>
      </w:r>
      <w:r w:rsidRPr="00C9160E">
        <w:rPr>
          <w:rStyle w:val="NLBlueText"/>
          <w:rFonts w:ascii="Calibri Light" w:hAnsi="Calibri Light" w:cs="Calibri Light"/>
          <w:color w:val="FF0000"/>
          <w:sz w:val="28"/>
          <w:szCs w:val="28"/>
        </w:rPr>
        <w:t>]</w:t>
      </w:r>
      <w:r w:rsidR="0078257F" w:rsidRPr="00C9160E">
        <w:rPr>
          <w:rStyle w:val="NLBlueText"/>
          <w:rFonts w:ascii="Calibri Light" w:hAnsi="Calibri Light" w:cs="Calibri Light"/>
          <w:color w:val="FF0000"/>
          <w:sz w:val="28"/>
          <w:szCs w:val="28"/>
        </w:rPr>
        <w:t xml:space="preserve"> </w:t>
      </w:r>
      <w:proofErr w:type="gramStart"/>
      <w:r w:rsidRPr="00C9160E">
        <w:rPr>
          <w:rStyle w:val="NLBlueText"/>
          <w:rFonts w:ascii="Calibri Light" w:hAnsi="Calibri Light" w:cs="Calibri Light"/>
          <w:color w:val="FF0000"/>
          <w:sz w:val="28"/>
          <w:szCs w:val="28"/>
        </w:rPr>
        <w:t>%;</w:t>
      </w:r>
      <w:proofErr w:type="gramEnd"/>
    </w:p>
    <w:p w14:paraId="5CE97DEE" w14:textId="77777777" w:rsidR="00EB6C1C" w:rsidRPr="00C9160E" w:rsidRDefault="00570AC4" w:rsidP="00B6358E">
      <w:pPr>
        <w:pStyle w:val="NLNumberedBodyLevel2"/>
        <w:numPr>
          <w:ilvl w:val="2"/>
          <w:numId w:val="8"/>
        </w:numPr>
        <w:ind w:left="1418" w:hanging="709"/>
        <w:rPr>
          <w:rStyle w:val="NLBlueText"/>
          <w:rFonts w:ascii="Calibri Light" w:hAnsi="Calibri Light" w:cs="Calibri Light"/>
          <w:color w:val="FF0000"/>
          <w:sz w:val="28"/>
          <w:szCs w:val="28"/>
        </w:rPr>
      </w:pPr>
      <w:r w:rsidRPr="00C9160E">
        <w:rPr>
          <w:rStyle w:val="NLBlueText"/>
          <w:rFonts w:ascii="Calibri Light" w:hAnsi="Calibri Light" w:cs="Calibri Light"/>
          <w:color w:val="FF0000"/>
          <w:sz w:val="28"/>
          <w:szCs w:val="28"/>
        </w:rPr>
        <w:t xml:space="preserve">Payments will be made by the Distributor in </w:t>
      </w:r>
      <w:r w:rsidR="002A11C3" w:rsidRPr="00C9160E">
        <w:rPr>
          <w:rStyle w:val="NLBlueText"/>
          <w:rFonts w:ascii="Calibri Light" w:hAnsi="Calibri Light" w:cs="Calibri Light"/>
          <w:color w:val="FF0000"/>
          <w:sz w:val="28"/>
          <w:szCs w:val="28"/>
        </w:rPr>
        <w:t>euro</w:t>
      </w:r>
      <w:r w:rsidRPr="00C9160E">
        <w:rPr>
          <w:rStyle w:val="NLBlueText"/>
          <w:rFonts w:ascii="Calibri Light" w:hAnsi="Calibri Light" w:cs="Calibri Light"/>
          <w:color w:val="FF0000"/>
          <w:sz w:val="28"/>
          <w:szCs w:val="28"/>
        </w:rPr>
        <w:t xml:space="preserve"> by direct transfer to the Merchant’s bank account as notified to the Distributor / by a cheque drawn on any bank with an office in </w:t>
      </w:r>
      <w:r w:rsidR="002A11C3" w:rsidRPr="00C9160E">
        <w:rPr>
          <w:rStyle w:val="NLBlueText"/>
          <w:rFonts w:ascii="Calibri Light" w:hAnsi="Calibri Light" w:cs="Calibri Light"/>
          <w:color w:val="FF0000"/>
          <w:sz w:val="28"/>
          <w:szCs w:val="28"/>
        </w:rPr>
        <w:t>[Dublin]</w:t>
      </w:r>
      <w:r w:rsidRPr="00C9160E">
        <w:rPr>
          <w:rStyle w:val="NLBlueText"/>
          <w:rFonts w:ascii="Calibri Light" w:hAnsi="Calibri Light" w:cs="Calibri Light"/>
          <w:color w:val="FF0000"/>
          <w:sz w:val="28"/>
          <w:szCs w:val="28"/>
        </w:rPr>
        <w:t>.</w:t>
      </w:r>
    </w:p>
    <w:p w14:paraId="0491044F" w14:textId="77777777" w:rsidR="00570AC4" w:rsidRPr="00C9160E" w:rsidRDefault="00570AC4" w:rsidP="00B6358E">
      <w:pPr>
        <w:pStyle w:val="NLNumberedBodyLevel2"/>
        <w:numPr>
          <w:ilvl w:val="2"/>
          <w:numId w:val="8"/>
        </w:numPr>
        <w:ind w:left="1418" w:hanging="709"/>
        <w:rPr>
          <w:rStyle w:val="NLBlueText"/>
          <w:rFonts w:ascii="Calibri Light" w:hAnsi="Calibri Light" w:cs="Calibri Light"/>
          <w:color w:val="FF0000"/>
          <w:sz w:val="28"/>
          <w:szCs w:val="28"/>
        </w:rPr>
      </w:pPr>
      <w:r w:rsidRPr="00C9160E">
        <w:rPr>
          <w:rStyle w:val="NLBlueText"/>
          <w:rFonts w:ascii="Calibri Light" w:hAnsi="Calibri Light" w:cs="Calibri Light"/>
          <w:color w:val="FF0000"/>
          <w:sz w:val="28"/>
          <w:szCs w:val="28"/>
        </w:rPr>
        <w:t xml:space="preserve">shall be paid in </w:t>
      </w:r>
      <w:r w:rsidR="002A11C3" w:rsidRPr="00C9160E">
        <w:rPr>
          <w:rStyle w:val="NLBlueText"/>
          <w:rFonts w:ascii="Calibri Light" w:hAnsi="Calibri Light" w:cs="Calibri Light"/>
          <w:color w:val="FF0000"/>
          <w:sz w:val="28"/>
          <w:szCs w:val="28"/>
        </w:rPr>
        <w:t>euro</w:t>
      </w:r>
      <w:r w:rsidRPr="00C9160E">
        <w:rPr>
          <w:rStyle w:val="NLBlueText"/>
          <w:rFonts w:ascii="Calibri Light" w:hAnsi="Calibri Light" w:cs="Calibri Light"/>
          <w:color w:val="FF0000"/>
          <w:sz w:val="28"/>
          <w:szCs w:val="28"/>
        </w:rPr>
        <w:t xml:space="preserve"> by cheque made payable to [account name].</w:t>
      </w:r>
    </w:p>
    <w:p w14:paraId="4A5EECF1" w14:textId="77777777" w:rsidR="00570AC4" w:rsidRPr="00C16CDD" w:rsidRDefault="00570AC4" w:rsidP="00EB6C1C">
      <w:pPr>
        <w:pStyle w:val="NLNonNumberedBody"/>
        <w:rPr>
          <w:rStyle w:val="NLBlueText"/>
          <w:rFonts w:ascii="Calibri Light" w:hAnsi="Calibri Light" w:cs="Calibri Light"/>
          <w:b/>
          <w:bCs/>
          <w:i/>
          <w:iCs/>
          <w:color w:val="auto"/>
          <w:sz w:val="28"/>
          <w:szCs w:val="28"/>
        </w:rPr>
      </w:pPr>
      <w:r w:rsidRPr="00C16CDD">
        <w:rPr>
          <w:rStyle w:val="NLComment"/>
          <w:rFonts w:ascii="Calibri Light" w:hAnsi="Calibri Light" w:cs="Calibri Light"/>
          <w:b/>
          <w:bCs/>
          <w:i w:val="0"/>
          <w:iCs/>
          <w:color w:val="auto"/>
          <w:sz w:val="28"/>
          <w:szCs w:val="28"/>
        </w:rPr>
        <w:t>OR</w:t>
      </w:r>
    </w:p>
    <w:p w14:paraId="36B4B3C4" w14:textId="77777777" w:rsidR="00EB6C1C" w:rsidRPr="00C9160E" w:rsidRDefault="00570AC4" w:rsidP="00B6358E">
      <w:pPr>
        <w:pStyle w:val="NLNumberedBodyLevel2"/>
        <w:numPr>
          <w:ilvl w:val="2"/>
          <w:numId w:val="8"/>
        </w:numPr>
        <w:ind w:left="1418"/>
        <w:rPr>
          <w:rStyle w:val="NLBlueText"/>
          <w:rFonts w:ascii="Calibri Light" w:hAnsi="Calibri Light" w:cs="Calibri Light"/>
          <w:color w:val="FF0000"/>
          <w:sz w:val="28"/>
          <w:szCs w:val="28"/>
        </w:rPr>
      </w:pPr>
      <w:r w:rsidRPr="00C9160E">
        <w:rPr>
          <w:rStyle w:val="NLBlueText"/>
          <w:rFonts w:ascii="Calibri Light" w:hAnsi="Calibri Light" w:cs="Calibri Light"/>
          <w:color w:val="FF0000"/>
          <w:sz w:val="28"/>
          <w:szCs w:val="28"/>
        </w:rPr>
        <w:t>[specify method of payment and due date]</w:t>
      </w:r>
    </w:p>
    <w:p w14:paraId="4D61345A" w14:textId="77777777" w:rsidR="00EB6C1C" w:rsidRPr="00C9160E" w:rsidRDefault="00570AC4" w:rsidP="00B6358E">
      <w:pPr>
        <w:pStyle w:val="NLNumberedBodyLevel1"/>
        <w:numPr>
          <w:ilvl w:val="1"/>
          <w:numId w:val="8"/>
        </w:numPr>
        <w:ind w:left="709" w:hanging="720"/>
        <w:rPr>
          <w:rStyle w:val="NLBlueText"/>
          <w:rFonts w:ascii="Calibri Light" w:hAnsi="Calibri Light" w:cs="Calibri Light"/>
          <w:color w:val="FF0000"/>
          <w:sz w:val="28"/>
          <w:szCs w:val="28"/>
        </w:rPr>
      </w:pPr>
      <w:r w:rsidRPr="00C9160E">
        <w:rPr>
          <w:rStyle w:val="NLBlueText"/>
          <w:rFonts w:ascii="Calibri Light" w:hAnsi="Calibri Light" w:cs="Calibri Light"/>
          <w:color w:val="FF0000"/>
          <w:sz w:val="28"/>
          <w:szCs w:val="28"/>
        </w:rPr>
        <w:t xml:space="preserve">On request, the Merchant will supply details of its bank account </w:t>
      </w:r>
      <w:proofErr w:type="gramStart"/>
      <w:r w:rsidRPr="00C9160E">
        <w:rPr>
          <w:rStyle w:val="NLBlueText"/>
          <w:rFonts w:ascii="Calibri Light" w:hAnsi="Calibri Light" w:cs="Calibri Light"/>
          <w:color w:val="FF0000"/>
          <w:sz w:val="28"/>
          <w:szCs w:val="28"/>
        </w:rPr>
        <w:t>so as to</w:t>
      </w:r>
      <w:proofErr w:type="gramEnd"/>
      <w:r w:rsidRPr="00C9160E">
        <w:rPr>
          <w:rStyle w:val="NLBlueText"/>
          <w:rFonts w:ascii="Calibri Light" w:hAnsi="Calibri Light" w:cs="Calibri Light"/>
          <w:color w:val="FF0000"/>
          <w:sz w:val="28"/>
          <w:szCs w:val="28"/>
        </w:rPr>
        <w:t xml:space="preserve"> enable the Distributor to pay directly via the Internet.</w:t>
      </w:r>
    </w:p>
    <w:p w14:paraId="25224BD8" w14:textId="77777777" w:rsidR="00EB6C1C" w:rsidRPr="00C9160E" w:rsidRDefault="00570AC4" w:rsidP="00B6358E">
      <w:pPr>
        <w:pStyle w:val="NLNumberedBodyLevel1"/>
        <w:numPr>
          <w:ilvl w:val="1"/>
          <w:numId w:val="8"/>
        </w:numPr>
        <w:ind w:left="709" w:hanging="720"/>
        <w:rPr>
          <w:rStyle w:val="NLBlueText"/>
          <w:rFonts w:ascii="Calibri Light" w:hAnsi="Calibri Light" w:cs="Calibri Light"/>
          <w:color w:val="FF0000"/>
          <w:sz w:val="28"/>
          <w:szCs w:val="28"/>
        </w:rPr>
      </w:pPr>
      <w:r w:rsidRPr="00C9160E">
        <w:rPr>
          <w:rStyle w:val="NLBlueText"/>
          <w:rFonts w:ascii="Calibri Light" w:hAnsi="Calibri Light" w:cs="Calibri Light"/>
          <w:color w:val="FF0000"/>
          <w:sz w:val="28"/>
          <w:szCs w:val="28"/>
        </w:rPr>
        <w:t>If any applicable law requires any tax or charge to be deducted before payment, the amount due under this agreement shall be increased so that the payment made will equal the amount due to [party] as if no such tax or charge had been imposed.</w:t>
      </w:r>
    </w:p>
    <w:p w14:paraId="2FC46D92" w14:textId="77777777" w:rsidR="00EB6C1C" w:rsidRPr="00C9160E" w:rsidRDefault="00570AC4" w:rsidP="00B6358E">
      <w:pPr>
        <w:pStyle w:val="NLNumberedBodyLevel1"/>
        <w:numPr>
          <w:ilvl w:val="1"/>
          <w:numId w:val="8"/>
        </w:numPr>
        <w:ind w:left="709" w:hanging="720"/>
        <w:rPr>
          <w:rStyle w:val="NLBlueText"/>
          <w:rFonts w:ascii="Calibri Light" w:hAnsi="Calibri Light" w:cs="Calibri Light"/>
          <w:color w:val="FF0000"/>
          <w:sz w:val="28"/>
          <w:szCs w:val="28"/>
        </w:rPr>
      </w:pPr>
      <w:r w:rsidRPr="00C9160E">
        <w:rPr>
          <w:rStyle w:val="NLBlueText"/>
          <w:rFonts w:ascii="Calibri Light" w:hAnsi="Calibri Light" w:cs="Calibri Light"/>
          <w:color w:val="FF0000"/>
          <w:sz w:val="28"/>
          <w:szCs w:val="28"/>
        </w:rPr>
        <w:t xml:space="preserve">Any sum due under this agreement not expressed in </w:t>
      </w:r>
      <w:r w:rsidR="002A11C3" w:rsidRPr="00C9160E">
        <w:rPr>
          <w:rStyle w:val="NLBlueText"/>
          <w:rFonts w:ascii="Calibri Light" w:hAnsi="Calibri Light" w:cs="Calibri Light"/>
          <w:color w:val="FF0000"/>
          <w:sz w:val="28"/>
          <w:szCs w:val="28"/>
        </w:rPr>
        <w:t>euro</w:t>
      </w:r>
      <w:r w:rsidRPr="00C9160E">
        <w:rPr>
          <w:rStyle w:val="NLBlueText"/>
          <w:rFonts w:ascii="Calibri Light" w:hAnsi="Calibri Light" w:cs="Calibri Light"/>
          <w:color w:val="FF0000"/>
          <w:sz w:val="28"/>
          <w:szCs w:val="28"/>
        </w:rPr>
        <w:t xml:space="preserve"> shall be converted into </w:t>
      </w:r>
      <w:r w:rsidR="002A11C3" w:rsidRPr="00C9160E">
        <w:rPr>
          <w:rStyle w:val="NLBlueText"/>
          <w:rFonts w:ascii="Calibri Light" w:hAnsi="Calibri Light" w:cs="Calibri Light"/>
          <w:color w:val="FF0000"/>
          <w:sz w:val="28"/>
          <w:szCs w:val="28"/>
        </w:rPr>
        <w:t>euro</w:t>
      </w:r>
      <w:r w:rsidRPr="00C9160E">
        <w:rPr>
          <w:rStyle w:val="NLBlueText"/>
          <w:rFonts w:ascii="Calibri Light" w:hAnsi="Calibri Light" w:cs="Calibri Light"/>
          <w:color w:val="FF0000"/>
          <w:sz w:val="28"/>
          <w:szCs w:val="28"/>
        </w:rPr>
        <w:t xml:space="preserve"> at the official rate of exchange in </w:t>
      </w:r>
      <w:r w:rsidR="002A11C3" w:rsidRPr="00C9160E">
        <w:rPr>
          <w:rStyle w:val="NLBlueText"/>
          <w:rFonts w:ascii="Calibri Light" w:hAnsi="Calibri Light" w:cs="Calibri Light"/>
          <w:color w:val="FF0000"/>
          <w:sz w:val="28"/>
          <w:szCs w:val="28"/>
        </w:rPr>
        <w:t>[Dublin]</w:t>
      </w:r>
      <w:r w:rsidRPr="00C9160E">
        <w:rPr>
          <w:rStyle w:val="NLBlueText"/>
          <w:rFonts w:ascii="Calibri Light" w:hAnsi="Calibri Light" w:cs="Calibri Light"/>
          <w:color w:val="FF0000"/>
          <w:sz w:val="28"/>
          <w:szCs w:val="28"/>
        </w:rPr>
        <w:t xml:space="preserve"> at the close of business on the last day before the payment became due.</w:t>
      </w:r>
    </w:p>
    <w:p w14:paraId="1DAC3430" w14:textId="77777777" w:rsidR="00EB6C1C" w:rsidRPr="00C9160E" w:rsidRDefault="00570AC4" w:rsidP="00B6358E">
      <w:pPr>
        <w:pStyle w:val="NLNumberedBodyLevel1"/>
        <w:numPr>
          <w:ilvl w:val="1"/>
          <w:numId w:val="8"/>
        </w:numPr>
        <w:ind w:left="709" w:hanging="720"/>
        <w:rPr>
          <w:rStyle w:val="NLBlueText"/>
          <w:rFonts w:ascii="Calibri Light" w:hAnsi="Calibri Light" w:cs="Calibri Light"/>
          <w:color w:val="FF0000"/>
          <w:sz w:val="28"/>
          <w:szCs w:val="28"/>
        </w:rPr>
      </w:pPr>
      <w:r w:rsidRPr="00C9160E">
        <w:rPr>
          <w:rStyle w:val="NLBlueText"/>
          <w:rFonts w:ascii="Calibri Light" w:hAnsi="Calibri Light" w:cs="Calibri Light"/>
          <w:color w:val="FF0000"/>
          <w:sz w:val="28"/>
          <w:szCs w:val="28"/>
        </w:rPr>
        <w:t xml:space="preserve">Banking charges by the receiving bank on payments to the Merchant will be borne by the Merchant. All other charges relating to payment in a currency other than </w:t>
      </w:r>
      <w:r w:rsidR="002A11C3" w:rsidRPr="00C9160E">
        <w:rPr>
          <w:rStyle w:val="NLBlueText"/>
          <w:rFonts w:ascii="Calibri Light" w:hAnsi="Calibri Light" w:cs="Calibri Light"/>
          <w:color w:val="FF0000"/>
          <w:sz w:val="28"/>
          <w:szCs w:val="28"/>
        </w:rPr>
        <w:t>euro</w:t>
      </w:r>
      <w:r w:rsidRPr="00C9160E">
        <w:rPr>
          <w:rStyle w:val="NLBlueText"/>
          <w:rFonts w:ascii="Calibri Light" w:hAnsi="Calibri Light" w:cs="Calibri Light"/>
          <w:color w:val="FF0000"/>
          <w:sz w:val="28"/>
          <w:szCs w:val="28"/>
        </w:rPr>
        <w:t xml:space="preserve"> will be borne by the Distributor.</w:t>
      </w:r>
    </w:p>
    <w:p w14:paraId="725AC71D" w14:textId="77777777" w:rsidR="00EB6C1C" w:rsidRPr="00C9160E" w:rsidRDefault="00570AC4" w:rsidP="00B6358E">
      <w:pPr>
        <w:pStyle w:val="NLNumberedBodyLevel1"/>
        <w:numPr>
          <w:ilvl w:val="1"/>
          <w:numId w:val="8"/>
        </w:numPr>
        <w:ind w:left="709" w:hanging="720"/>
        <w:rPr>
          <w:rStyle w:val="NLBlueText"/>
          <w:rFonts w:ascii="Calibri Light" w:hAnsi="Calibri Light" w:cs="Calibri Light"/>
          <w:color w:val="FF0000"/>
          <w:sz w:val="28"/>
          <w:szCs w:val="28"/>
        </w:rPr>
      </w:pPr>
      <w:r w:rsidRPr="00C9160E">
        <w:rPr>
          <w:rStyle w:val="NLBlueText"/>
          <w:rFonts w:ascii="Calibri Light" w:hAnsi="Calibri Light" w:cs="Calibri Light"/>
          <w:color w:val="FF0000"/>
          <w:sz w:val="28"/>
          <w:szCs w:val="28"/>
        </w:rPr>
        <w:t>The parties shall collaborate to take advantage of any double taxation treaty in force.</w:t>
      </w:r>
    </w:p>
    <w:p w14:paraId="1F958DC9" w14:textId="77777777" w:rsidR="00EB6C1C" w:rsidRPr="00C9160E" w:rsidRDefault="00570AC4" w:rsidP="00B6358E">
      <w:pPr>
        <w:pStyle w:val="NLNumberedBodyLevel1"/>
        <w:numPr>
          <w:ilvl w:val="1"/>
          <w:numId w:val="8"/>
        </w:numPr>
        <w:ind w:left="709" w:hanging="720"/>
        <w:rPr>
          <w:rStyle w:val="NLBlueText"/>
          <w:rFonts w:ascii="Calibri Light" w:hAnsi="Calibri Light" w:cs="Calibri Light"/>
          <w:color w:val="FF0000"/>
          <w:sz w:val="28"/>
          <w:szCs w:val="28"/>
        </w:rPr>
      </w:pPr>
      <w:r w:rsidRPr="00C9160E">
        <w:rPr>
          <w:rStyle w:val="NLBlueText"/>
          <w:rFonts w:ascii="Calibri Light" w:hAnsi="Calibri Light" w:cs="Calibri Light"/>
          <w:color w:val="FF0000"/>
          <w:sz w:val="28"/>
          <w:szCs w:val="28"/>
        </w:rPr>
        <w:lastRenderedPageBreak/>
        <w:t>Where credit has been agreed in writing between the parties, all invoices shall be paid by the Distributor within 30 days of the date of invoice.</w:t>
      </w:r>
    </w:p>
    <w:p w14:paraId="476D2139" w14:textId="77777777" w:rsidR="00EB6C1C" w:rsidRPr="00C9160E" w:rsidRDefault="00570AC4" w:rsidP="00B6358E">
      <w:pPr>
        <w:pStyle w:val="NLNumberedBodyLevel1"/>
        <w:numPr>
          <w:ilvl w:val="1"/>
          <w:numId w:val="8"/>
        </w:numPr>
        <w:ind w:left="709" w:hanging="720"/>
        <w:rPr>
          <w:rStyle w:val="NLComment"/>
          <w:rFonts w:ascii="Calibri Light" w:hAnsi="Calibri Light" w:cs="Calibri Light"/>
          <w:i w:val="0"/>
          <w:color w:val="FF0000"/>
          <w:sz w:val="28"/>
          <w:szCs w:val="28"/>
        </w:rPr>
      </w:pPr>
      <w:r w:rsidRPr="00C9160E">
        <w:rPr>
          <w:rStyle w:val="NLBlueText"/>
          <w:rFonts w:ascii="Calibri Light" w:hAnsi="Calibri Light" w:cs="Calibri Light"/>
          <w:color w:val="FF0000"/>
          <w:sz w:val="28"/>
          <w:szCs w:val="28"/>
        </w:rPr>
        <w:t>No right of set off shall arise</w:t>
      </w:r>
      <w:r w:rsidRPr="00C9160E">
        <w:rPr>
          <w:rFonts w:ascii="Calibri Light" w:hAnsi="Calibri Light" w:cs="Calibri Light"/>
          <w:color w:val="FF0000"/>
          <w:sz w:val="28"/>
          <w:szCs w:val="28"/>
        </w:rPr>
        <w:t>.</w:t>
      </w:r>
    </w:p>
    <w:p w14:paraId="2321BDDD" w14:textId="77777777" w:rsidR="009821B5" w:rsidRDefault="009821B5" w:rsidP="001853F2">
      <w:pPr>
        <w:spacing w:before="480"/>
        <w:rPr>
          <w:rStyle w:val="NLComment"/>
          <w:rFonts w:ascii="Calibri Light" w:hAnsi="Calibri Light" w:cs="Calibri Light"/>
          <w:b/>
          <w:i w:val="0"/>
          <w:iCs/>
          <w:color w:val="FF0000"/>
          <w:sz w:val="28"/>
          <w:szCs w:val="28"/>
        </w:rPr>
      </w:pPr>
    </w:p>
    <w:p w14:paraId="40A0734E" w14:textId="56E4D08E" w:rsidR="001853F2" w:rsidRPr="00C16CDD" w:rsidRDefault="001853F2" w:rsidP="001853F2">
      <w:pPr>
        <w:spacing w:before="480"/>
        <w:rPr>
          <w:rFonts w:ascii="Calibri Light" w:hAnsi="Calibri Light" w:cs="Calibri Light"/>
          <w:b/>
          <w:i/>
          <w:iCs/>
          <w:color w:val="FF0000"/>
          <w:sz w:val="28"/>
          <w:szCs w:val="28"/>
        </w:rPr>
      </w:pPr>
      <w:r w:rsidRPr="00C16CDD">
        <w:rPr>
          <w:rStyle w:val="NLComment"/>
          <w:rFonts w:ascii="Calibri Light" w:hAnsi="Calibri Light" w:cs="Calibri Light"/>
          <w:b/>
          <w:i w:val="0"/>
          <w:iCs/>
          <w:color w:val="FF0000"/>
          <w:sz w:val="28"/>
          <w:szCs w:val="28"/>
        </w:rPr>
        <w:t>Option 2</w:t>
      </w:r>
    </w:p>
    <w:p w14:paraId="66744AE1" w14:textId="77777777" w:rsidR="00EB6C1C" w:rsidRPr="00C9160E" w:rsidRDefault="00570AC4" w:rsidP="001853F2">
      <w:pPr>
        <w:pStyle w:val="Heading1"/>
        <w:numPr>
          <w:ilvl w:val="0"/>
          <w:numId w:val="8"/>
        </w:numPr>
        <w:spacing w:before="480"/>
        <w:ind w:hanging="720"/>
        <w:rPr>
          <w:rFonts w:ascii="Calibri Light" w:hAnsi="Calibri Light" w:cs="Calibri Light"/>
          <w:color w:val="FF0000"/>
          <w:sz w:val="28"/>
        </w:rPr>
      </w:pPr>
      <w:r w:rsidRPr="00C9160E">
        <w:rPr>
          <w:rStyle w:val="NLBlueText"/>
          <w:rFonts w:ascii="Calibri Light" w:hAnsi="Calibri Light" w:cs="Calibri Light"/>
          <w:color w:val="FF0000"/>
          <w:sz w:val="28"/>
        </w:rPr>
        <w:t>Payment on running credit account</w:t>
      </w:r>
    </w:p>
    <w:p w14:paraId="166987E3" w14:textId="77777777" w:rsidR="00EB6C1C" w:rsidRPr="00C9160E" w:rsidRDefault="00570AC4" w:rsidP="00B6358E">
      <w:pPr>
        <w:pStyle w:val="NLNumberedBodyLevel1"/>
        <w:numPr>
          <w:ilvl w:val="1"/>
          <w:numId w:val="8"/>
        </w:numPr>
        <w:ind w:left="709" w:hanging="720"/>
        <w:rPr>
          <w:rFonts w:ascii="Calibri Light" w:hAnsi="Calibri Light" w:cs="Calibri Light"/>
          <w:color w:val="FF0000"/>
          <w:sz w:val="28"/>
          <w:szCs w:val="28"/>
        </w:rPr>
      </w:pPr>
      <w:r w:rsidRPr="00C9160E">
        <w:rPr>
          <w:rStyle w:val="NLBlueText"/>
          <w:rFonts w:ascii="Calibri Light" w:hAnsi="Calibri Light" w:cs="Calibri Light"/>
          <w:color w:val="FF0000"/>
          <w:sz w:val="28"/>
          <w:szCs w:val="28"/>
        </w:rPr>
        <w:t xml:space="preserve">Payment is due to reach the Merchant’s bank account before the last day of the month following delivery of the Products. </w:t>
      </w:r>
    </w:p>
    <w:p w14:paraId="698EC363" w14:textId="77777777" w:rsidR="00EB6C1C" w:rsidRPr="00C9160E" w:rsidRDefault="00570AC4" w:rsidP="00B6358E">
      <w:pPr>
        <w:pStyle w:val="NLNumberedBodyLevel1"/>
        <w:numPr>
          <w:ilvl w:val="1"/>
          <w:numId w:val="8"/>
        </w:numPr>
        <w:ind w:left="709" w:hanging="720"/>
        <w:rPr>
          <w:rFonts w:ascii="Calibri Light" w:hAnsi="Calibri Light" w:cs="Calibri Light"/>
          <w:color w:val="FF0000"/>
          <w:sz w:val="28"/>
          <w:szCs w:val="28"/>
        </w:rPr>
      </w:pPr>
      <w:r w:rsidRPr="00C9160E">
        <w:rPr>
          <w:rStyle w:val="NLBlueText"/>
          <w:rFonts w:ascii="Calibri Light" w:hAnsi="Calibri Light" w:cs="Calibri Light"/>
          <w:color w:val="FF0000"/>
          <w:sz w:val="28"/>
          <w:szCs w:val="28"/>
        </w:rPr>
        <w:t xml:space="preserve">On request, the Merchant will supply details of its bank account </w:t>
      </w:r>
      <w:proofErr w:type="gramStart"/>
      <w:r w:rsidRPr="00C9160E">
        <w:rPr>
          <w:rStyle w:val="NLBlueText"/>
          <w:rFonts w:ascii="Calibri Light" w:hAnsi="Calibri Light" w:cs="Calibri Light"/>
          <w:color w:val="FF0000"/>
          <w:sz w:val="28"/>
          <w:szCs w:val="28"/>
        </w:rPr>
        <w:t>so as to</w:t>
      </w:r>
      <w:proofErr w:type="gramEnd"/>
      <w:r w:rsidRPr="00C9160E">
        <w:rPr>
          <w:rStyle w:val="NLBlueText"/>
          <w:rFonts w:ascii="Calibri Light" w:hAnsi="Calibri Light" w:cs="Calibri Light"/>
          <w:color w:val="FF0000"/>
          <w:sz w:val="28"/>
          <w:szCs w:val="28"/>
        </w:rPr>
        <w:t xml:space="preserve"> enable the Distributor to pay directly via the Internet</w:t>
      </w:r>
      <w:r w:rsidRPr="00C9160E">
        <w:rPr>
          <w:rFonts w:ascii="Calibri Light" w:hAnsi="Calibri Light" w:cs="Calibri Light"/>
          <w:color w:val="FF0000"/>
          <w:sz w:val="28"/>
          <w:szCs w:val="28"/>
        </w:rPr>
        <w:t>.</w:t>
      </w:r>
    </w:p>
    <w:p w14:paraId="24EAA873" w14:textId="77777777" w:rsidR="00EB6C1C" w:rsidRPr="00C9160E" w:rsidRDefault="00570AC4" w:rsidP="00B6358E">
      <w:pPr>
        <w:pStyle w:val="NLNumberedBodyLevel1"/>
        <w:numPr>
          <w:ilvl w:val="1"/>
          <w:numId w:val="8"/>
        </w:numPr>
        <w:ind w:left="709" w:hanging="720"/>
        <w:rPr>
          <w:rFonts w:ascii="Calibri Light" w:hAnsi="Calibri Light" w:cs="Calibri Light"/>
          <w:color w:val="FF0000"/>
          <w:sz w:val="28"/>
          <w:szCs w:val="28"/>
        </w:rPr>
      </w:pPr>
      <w:r w:rsidRPr="00C9160E">
        <w:rPr>
          <w:rStyle w:val="NLBlueText"/>
          <w:rFonts w:ascii="Calibri Light" w:hAnsi="Calibri Light" w:cs="Calibri Light"/>
          <w:color w:val="FF0000"/>
          <w:sz w:val="28"/>
          <w:szCs w:val="28"/>
        </w:rPr>
        <w:t>The Merchant’s accounting system will automatically charge interest to the Distributor after the due date, at the rate of [1] per cent per month</w:t>
      </w:r>
      <w:r w:rsidRPr="00C9160E">
        <w:rPr>
          <w:rFonts w:ascii="Calibri Light" w:hAnsi="Calibri Light" w:cs="Calibri Light"/>
          <w:color w:val="FF0000"/>
          <w:sz w:val="28"/>
          <w:szCs w:val="28"/>
        </w:rPr>
        <w:t>.</w:t>
      </w:r>
    </w:p>
    <w:p w14:paraId="594D0470" w14:textId="77777777" w:rsidR="00EB6C1C" w:rsidRPr="00C9160E" w:rsidRDefault="00570AC4" w:rsidP="00B6358E">
      <w:pPr>
        <w:pStyle w:val="NLNumberedBodyLevel1"/>
        <w:numPr>
          <w:ilvl w:val="1"/>
          <w:numId w:val="8"/>
        </w:numPr>
        <w:ind w:left="709" w:hanging="720"/>
        <w:rPr>
          <w:rFonts w:ascii="Calibri Light" w:hAnsi="Calibri Light" w:cs="Calibri Light"/>
          <w:color w:val="FF0000"/>
          <w:sz w:val="28"/>
          <w:szCs w:val="28"/>
        </w:rPr>
      </w:pPr>
      <w:r w:rsidRPr="00C9160E">
        <w:rPr>
          <w:rStyle w:val="NLBlueText"/>
          <w:rFonts w:ascii="Calibri Light" w:hAnsi="Calibri Light" w:cs="Calibri Light"/>
          <w:color w:val="FF0000"/>
          <w:sz w:val="28"/>
          <w:szCs w:val="28"/>
        </w:rPr>
        <w:t xml:space="preserve">If money remains overdue after one month, the rate charged will be [1.5] percent per month. </w:t>
      </w:r>
      <w:r w:rsidR="00034C5B" w:rsidRPr="00C9160E">
        <w:rPr>
          <w:rStyle w:val="NLBlueText"/>
          <w:rFonts w:ascii="Calibri Light" w:hAnsi="Calibri Light" w:cs="Calibri Light"/>
          <w:color w:val="FF0000"/>
          <w:sz w:val="28"/>
          <w:szCs w:val="28"/>
        </w:rPr>
        <w:t>The Distributor</w:t>
      </w:r>
      <w:r w:rsidRPr="00C9160E">
        <w:rPr>
          <w:rStyle w:val="NLBlueText"/>
          <w:rFonts w:ascii="Calibri Light" w:hAnsi="Calibri Light" w:cs="Calibri Light"/>
          <w:color w:val="FF0000"/>
          <w:sz w:val="28"/>
          <w:szCs w:val="28"/>
        </w:rPr>
        <w:t xml:space="preserve"> agree</w:t>
      </w:r>
      <w:r w:rsidR="00034C5B" w:rsidRPr="00C9160E">
        <w:rPr>
          <w:rStyle w:val="NLBlueText"/>
          <w:rFonts w:ascii="Calibri Light" w:hAnsi="Calibri Light" w:cs="Calibri Light"/>
          <w:color w:val="FF0000"/>
          <w:sz w:val="28"/>
          <w:szCs w:val="28"/>
        </w:rPr>
        <w:t>s</w:t>
      </w:r>
      <w:r w:rsidRPr="00C9160E">
        <w:rPr>
          <w:rStyle w:val="NLBlueText"/>
          <w:rFonts w:ascii="Calibri Light" w:hAnsi="Calibri Light" w:cs="Calibri Light"/>
          <w:color w:val="FF0000"/>
          <w:sz w:val="28"/>
          <w:szCs w:val="28"/>
        </w:rPr>
        <w:t xml:space="preserve"> that this does not represent a penalty but is a reasonable estimate of the loss incurred by the Merchant </w:t>
      </w:r>
      <w:proofErr w:type="gramStart"/>
      <w:r w:rsidRPr="00C9160E">
        <w:rPr>
          <w:rStyle w:val="NLBlueText"/>
          <w:rFonts w:ascii="Calibri Light" w:hAnsi="Calibri Light" w:cs="Calibri Light"/>
          <w:color w:val="FF0000"/>
          <w:sz w:val="28"/>
          <w:szCs w:val="28"/>
        </w:rPr>
        <w:t>as a result of</w:t>
      </w:r>
      <w:proofErr w:type="gramEnd"/>
      <w:r w:rsidRPr="00C9160E">
        <w:rPr>
          <w:rStyle w:val="NLBlueText"/>
          <w:rFonts w:ascii="Calibri Light" w:hAnsi="Calibri Light" w:cs="Calibri Light"/>
          <w:color w:val="FF0000"/>
          <w:sz w:val="28"/>
          <w:szCs w:val="28"/>
        </w:rPr>
        <w:t xml:space="preserve"> not having the money</w:t>
      </w:r>
      <w:r w:rsidRPr="00C9160E">
        <w:rPr>
          <w:rFonts w:ascii="Calibri Light" w:hAnsi="Calibri Light" w:cs="Calibri Light"/>
          <w:color w:val="FF0000"/>
          <w:sz w:val="28"/>
          <w:szCs w:val="28"/>
        </w:rPr>
        <w:t>.</w:t>
      </w:r>
    </w:p>
    <w:p w14:paraId="7AB03385" w14:textId="77777777" w:rsidR="00EB6C1C" w:rsidRPr="00C9160E" w:rsidRDefault="00570AC4" w:rsidP="00636C78">
      <w:pPr>
        <w:pStyle w:val="Heading1"/>
        <w:numPr>
          <w:ilvl w:val="0"/>
          <w:numId w:val="8"/>
        </w:numPr>
        <w:ind w:hanging="720"/>
        <w:rPr>
          <w:rFonts w:ascii="Calibri Light" w:hAnsi="Calibri Light" w:cs="Calibri Light"/>
          <w:sz w:val="28"/>
        </w:rPr>
      </w:pPr>
      <w:r w:rsidRPr="00C9160E">
        <w:rPr>
          <w:rFonts w:ascii="Calibri Light" w:hAnsi="Calibri Light" w:cs="Calibri Light"/>
          <w:sz w:val="28"/>
        </w:rPr>
        <w:t>Risk and retention of title</w:t>
      </w:r>
    </w:p>
    <w:p w14:paraId="54B578AA" w14:textId="77777777" w:rsidR="00EB6C1C" w:rsidRPr="00C9160E" w:rsidRDefault="00570AC4" w:rsidP="00B6358E">
      <w:pPr>
        <w:pStyle w:val="NLNumberedBodyLevel1"/>
        <w:numPr>
          <w:ilvl w:val="1"/>
          <w:numId w:val="8"/>
        </w:numPr>
        <w:ind w:left="709" w:hanging="709"/>
        <w:rPr>
          <w:rFonts w:ascii="Calibri Light" w:hAnsi="Calibri Light" w:cs="Calibri Light"/>
          <w:sz w:val="28"/>
          <w:szCs w:val="28"/>
        </w:rPr>
      </w:pPr>
      <w:r w:rsidRPr="00C9160E">
        <w:rPr>
          <w:rFonts w:ascii="Calibri Light" w:hAnsi="Calibri Light" w:cs="Calibri Light"/>
          <w:sz w:val="28"/>
          <w:szCs w:val="28"/>
        </w:rPr>
        <w:t>Ownership of the Products shall not pass to the Distributor until it has paid the Price in full, but the risk in the Products shall be borne by the Distributor from the date of the delivery by the Merchant or their agents.</w:t>
      </w:r>
    </w:p>
    <w:p w14:paraId="50E2FBA1" w14:textId="77777777" w:rsidR="00EB6C1C" w:rsidRPr="00C9160E" w:rsidRDefault="00570AC4" w:rsidP="00B6358E">
      <w:pPr>
        <w:pStyle w:val="NLNumberedBodyLevel1"/>
        <w:numPr>
          <w:ilvl w:val="1"/>
          <w:numId w:val="8"/>
        </w:numPr>
        <w:ind w:left="709" w:hanging="709"/>
        <w:rPr>
          <w:rFonts w:ascii="Calibri Light" w:hAnsi="Calibri Light" w:cs="Calibri Light"/>
          <w:sz w:val="28"/>
          <w:szCs w:val="28"/>
        </w:rPr>
      </w:pPr>
      <w:proofErr w:type="gramStart"/>
      <w:r w:rsidRPr="00C9160E">
        <w:rPr>
          <w:rFonts w:ascii="Calibri Light" w:hAnsi="Calibri Light" w:cs="Calibri Light"/>
          <w:sz w:val="28"/>
          <w:szCs w:val="28"/>
        </w:rPr>
        <w:t>In spite of</w:t>
      </w:r>
      <w:proofErr w:type="gramEnd"/>
      <w:r w:rsidRPr="00C9160E">
        <w:rPr>
          <w:rFonts w:ascii="Calibri Light" w:hAnsi="Calibri Light" w:cs="Calibri Light"/>
          <w:sz w:val="28"/>
          <w:szCs w:val="28"/>
        </w:rPr>
        <w:t xml:space="preserve"> delivery having been made, property in the Products shall not pass from the Merchant until:</w:t>
      </w:r>
    </w:p>
    <w:p w14:paraId="2EDC4294" w14:textId="77777777" w:rsidR="00570AC4" w:rsidRPr="00C9160E" w:rsidRDefault="00570AC4" w:rsidP="00B6358E">
      <w:pPr>
        <w:pStyle w:val="NLNumberedBodyLevel2"/>
        <w:numPr>
          <w:ilvl w:val="2"/>
          <w:numId w:val="8"/>
        </w:numPr>
        <w:ind w:left="1560" w:hanging="851"/>
        <w:rPr>
          <w:rFonts w:ascii="Calibri Light" w:hAnsi="Calibri Light" w:cs="Calibri Light"/>
          <w:sz w:val="28"/>
          <w:szCs w:val="28"/>
        </w:rPr>
      </w:pPr>
      <w:r w:rsidRPr="00C9160E">
        <w:rPr>
          <w:rFonts w:ascii="Calibri Light" w:hAnsi="Calibri Light" w:cs="Calibri Light"/>
          <w:sz w:val="28"/>
          <w:szCs w:val="28"/>
        </w:rPr>
        <w:t>the Distributor has paid the Price in full; and</w:t>
      </w:r>
    </w:p>
    <w:p w14:paraId="52F3019B" w14:textId="77777777" w:rsidR="00EB6C1C" w:rsidRPr="00C9160E" w:rsidRDefault="00570AC4" w:rsidP="00B6358E">
      <w:pPr>
        <w:pStyle w:val="NLNumberedBodyLevel2"/>
        <w:numPr>
          <w:ilvl w:val="2"/>
          <w:numId w:val="8"/>
        </w:numPr>
        <w:ind w:left="1560" w:hanging="851"/>
        <w:rPr>
          <w:rFonts w:ascii="Calibri Light" w:hAnsi="Calibri Light" w:cs="Calibri Light"/>
          <w:sz w:val="28"/>
          <w:szCs w:val="28"/>
        </w:rPr>
      </w:pPr>
      <w:r w:rsidRPr="00C9160E">
        <w:rPr>
          <w:rFonts w:ascii="Calibri Light" w:hAnsi="Calibri Light" w:cs="Calibri Light"/>
          <w:sz w:val="28"/>
          <w:szCs w:val="28"/>
        </w:rPr>
        <w:t>no other sums whatever shall be due from the Distributor to the Merchant.</w:t>
      </w:r>
    </w:p>
    <w:p w14:paraId="4F9168FB"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lastRenderedPageBreak/>
        <w:t>Until property in the Products passes to the Distributor, it shall hold the Products on a fiduciary basis as bailee for the Merchant.</w:t>
      </w:r>
    </w:p>
    <w:p w14:paraId="18753E93"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The Distributor must store the Products (at no cost to the Merchant) separately from all other Products in the Distributor’s possession and marked in such a way that they are clearly identified as owned by the Merchant.</w:t>
      </w:r>
    </w:p>
    <w:p w14:paraId="64EE5BA0"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Despite any of the Products being owned by the Merchant, the Distributor may sell or use the Products in the ordinary course of its business at full market value for the Merchant’s account.</w:t>
      </w:r>
    </w:p>
    <w:p w14:paraId="273DFB3E"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Any sale or dealing shall be a sale or use of the Merchant’s property by the Distributor on the Distributor’s own behalf, so that the Distributor deals as principal and not as agent for the Merchant.</w:t>
      </w:r>
    </w:p>
    <w:p w14:paraId="0FDC4581"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Until property in the Products passes from the Merchant the entire proceeds of sale of the Products shall be held in trust for the Merchant and shall not be mixed with other money or paid into any overdrawn bank account and shall be at all material times identified as the Merchant’s money.</w:t>
      </w:r>
    </w:p>
    <w:p w14:paraId="10632063"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The Merchant is entitled to recover the Price notwithstanding that property in any of the Products has not passed from the Merchant.</w:t>
      </w:r>
    </w:p>
    <w:p w14:paraId="45DE241F"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If the Merchant asks the Distributor to return Products unpaid and unsold, the Distributor must do so.</w:t>
      </w:r>
    </w:p>
    <w:p w14:paraId="761C8EE7"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If, when asked, the Distributor fails to return the Products, the Merchant may enter the Distributor’s premises and repossess the Products.</w:t>
      </w:r>
    </w:p>
    <w:p w14:paraId="40A3255C"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The Distributor must not pledge or in any way charge by way of security any of the Products owned by the Merchant. If the Distributor do so, all money owing to the Merchant shall immediately become due and payable.</w:t>
      </w:r>
    </w:p>
    <w:p w14:paraId="4DDD1469"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The Distributor must keep the Products insured to their full value against ‘all risks' to the reasonable satisfaction of the Merchant until sold on by the Distributor.</w:t>
      </w:r>
    </w:p>
    <w:p w14:paraId="3564DFC1"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lastRenderedPageBreak/>
        <w:t>If, when the Merchant asks, the Distributor fails to deliver to the Merchant a copy of the Distributor’s insurance policy covering risks to the Products, all money owing by the Distributor to the Merchant shall immediately become due and payable.</w:t>
      </w:r>
    </w:p>
    <w:p w14:paraId="71249950"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The Distributor will not move any Products to which this retention of title provision applies to any different place without the consent of the Merchant.</w:t>
      </w:r>
    </w:p>
    <w:p w14:paraId="241A7D23" w14:textId="77777777" w:rsidR="00EB6C1C" w:rsidRPr="00C9160E" w:rsidRDefault="00570AC4" w:rsidP="00636C78">
      <w:pPr>
        <w:pStyle w:val="Heading1"/>
        <w:numPr>
          <w:ilvl w:val="0"/>
          <w:numId w:val="8"/>
        </w:numPr>
        <w:ind w:hanging="720"/>
        <w:rPr>
          <w:rFonts w:ascii="Calibri Light" w:hAnsi="Calibri Light" w:cs="Calibri Light"/>
          <w:sz w:val="28"/>
        </w:rPr>
      </w:pPr>
      <w:r w:rsidRPr="00C9160E">
        <w:rPr>
          <w:rFonts w:ascii="Calibri Light" w:hAnsi="Calibri Light" w:cs="Calibri Light"/>
          <w:sz w:val="28"/>
        </w:rPr>
        <w:t>Products defective or not as ordered</w:t>
      </w:r>
    </w:p>
    <w:p w14:paraId="273F70EC"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The Merchant shall use all reasonable endeavours to ensure that</w:t>
      </w:r>
      <w:r w:rsidR="009E462C" w:rsidRPr="00C9160E">
        <w:rPr>
          <w:rFonts w:ascii="Calibri Light" w:hAnsi="Calibri Light" w:cs="Calibri Light"/>
          <w:sz w:val="28"/>
          <w:szCs w:val="28"/>
        </w:rPr>
        <w:t xml:space="preserve"> the Products</w:t>
      </w:r>
      <w:r w:rsidRPr="00C9160E">
        <w:rPr>
          <w:rFonts w:ascii="Calibri Light" w:hAnsi="Calibri Light" w:cs="Calibri Light"/>
          <w:sz w:val="28"/>
          <w:szCs w:val="28"/>
        </w:rPr>
        <w:t>:</w:t>
      </w:r>
    </w:p>
    <w:p w14:paraId="47DBD2F8" w14:textId="77777777" w:rsidR="00570AC4" w:rsidRPr="00C9160E" w:rsidRDefault="00570AC4" w:rsidP="00B6358E">
      <w:pPr>
        <w:pStyle w:val="NLNumberedBodyLevel2"/>
        <w:numPr>
          <w:ilvl w:val="2"/>
          <w:numId w:val="8"/>
        </w:numPr>
        <w:ind w:left="1418"/>
        <w:rPr>
          <w:rFonts w:ascii="Calibri Light" w:hAnsi="Calibri Light" w:cs="Calibri Light"/>
          <w:sz w:val="28"/>
          <w:szCs w:val="28"/>
        </w:rPr>
      </w:pPr>
      <w:r w:rsidRPr="00C9160E">
        <w:rPr>
          <w:rFonts w:ascii="Calibri Light" w:hAnsi="Calibri Light" w:cs="Calibri Light"/>
          <w:sz w:val="28"/>
          <w:szCs w:val="28"/>
        </w:rPr>
        <w:t>comply with their description on the order; and</w:t>
      </w:r>
    </w:p>
    <w:p w14:paraId="573947A3" w14:textId="77777777" w:rsidR="00EB6C1C" w:rsidRPr="00C9160E" w:rsidRDefault="00570AC4" w:rsidP="00B6358E">
      <w:pPr>
        <w:pStyle w:val="NLNumberedBodyLevel2"/>
        <w:numPr>
          <w:ilvl w:val="2"/>
          <w:numId w:val="8"/>
        </w:numPr>
        <w:ind w:left="1418"/>
        <w:rPr>
          <w:rFonts w:ascii="Calibri Light" w:hAnsi="Calibri Light" w:cs="Calibri Light"/>
          <w:sz w:val="28"/>
          <w:szCs w:val="28"/>
        </w:rPr>
      </w:pPr>
      <w:r w:rsidRPr="00C9160E">
        <w:rPr>
          <w:rFonts w:ascii="Calibri Light" w:hAnsi="Calibri Light" w:cs="Calibri Light"/>
          <w:sz w:val="28"/>
          <w:szCs w:val="28"/>
        </w:rPr>
        <w:t>are of satisfactory quality and/or fit for their purpose</w:t>
      </w:r>
      <w:r w:rsidR="009E462C" w:rsidRPr="00C9160E">
        <w:rPr>
          <w:rFonts w:ascii="Calibri Light" w:hAnsi="Calibri Light" w:cs="Calibri Light"/>
          <w:sz w:val="28"/>
          <w:szCs w:val="28"/>
        </w:rPr>
        <w:t>.</w:t>
      </w:r>
    </w:p>
    <w:p w14:paraId="4B7E265C"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 xml:space="preserve">Immediately upon taking delivery of any Products, the Distributor shall examine the Products and shall satisfy himself that they comply with the order, are of merchantable quality and in safe, </w:t>
      </w:r>
      <w:proofErr w:type="gramStart"/>
      <w:r w:rsidRPr="00C9160E">
        <w:rPr>
          <w:rFonts w:ascii="Calibri Light" w:hAnsi="Calibri Light" w:cs="Calibri Light"/>
          <w:sz w:val="28"/>
          <w:szCs w:val="28"/>
        </w:rPr>
        <w:t>clean</w:t>
      </w:r>
      <w:proofErr w:type="gramEnd"/>
      <w:r w:rsidRPr="00C9160E">
        <w:rPr>
          <w:rFonts w:ascii="Calibri Light" w:hAnsi="Calibri Light" w:cs="Calibri Light"/>
          <w:sz w:val="28"/>
          <w:szCs w:val="28"/>
        </w:rPr>
        <w:t xml:space="preserve"> and usable condition.</w:t>
      </w:r>
    </w:p>
    <w:p w14:paraId="419271B6"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 xml:space="preserve">If the Distributor finds any defect in the quality or quantity of the Products, or a failure to comply with the order, it must immediately inform the Merchant of that defect. If no notice is received by the Merchant within </w:t>
      </w:r>
      <w:r w:rsidRPr="00C9160E">
        <w:rPr>
          <w:rStyle w:val="NLBlueText"/>
          <w:rFonts w:ascii="Calibri Light" w:hAnsi="Calibri Light" w:cs="Calibri Light"/>
          <w:color w:val="FF0000"/>
          <w:sz w:val="28"/>
          <w:szCs w:val="28"/>
        </w:rPr>
        <w:t>[7]</w:t>
      </w:r>
      <w:r w:rsidRPr="00C9160E">
        <w:rPr>
          <w:rFonts w:ascii="Calibri Light" w:hAnsi="Calibri Light" w:cs="Calibri Light"/>
          <w:sz w:val="28"/>
          <w:szCs w:val="28"/>
        </w:rPr>
        <w:t xml:space="preserve"> days from the time of delivery, then it shall be presumed that the Distributor has accepted the Products.</w:t>
      </w:r>
    </w:p>
    <w:p w14:paraId="2A21283D"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If the Distributor claims that the Products were under-delivered or defective, the Distributor will return any damaged Products at its own expense to the Merchant.</w:t>
      </w:r>
    </w:p>
    <w:p w14:paraId="55116CD3"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If the Merchant agrees with the shortage or defect, it will top up the order to the correct number and / or will replace the damaged Products at its own cost and refund to the Distributor the cost of returning the Products.</w:t>
      </w:r>
    </w:p>
    <w:p w14:paraId="1888AB21"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lastRenderedPageBreak/>
        <w:t>The Merchant will repair or replace Products showing a defect in the following circumstances:</w:t>
      </w:r>
    </w:p>
    <w:p w14:paraId="4E19C79C" w14:textId="77777777" w:rsidR="00570AC4" w:rsidRPr="00C9160E" w:rsidRDefault="00570AC4" w:rsidP="00B6358E">
      <w:pPr>
        <w:pStyle w:val="NLNumberedBodyLevel2"/>
        <w:numPr>
          <w:ilvl w:val="2"/>
          <w:numId w:val="8"/>
        </w:numPr>
        <w:ind w:left="709"/>
        <w:rPr>
          <w:rFonts w:ascii="Calibri Light" w:hAnsi="Calibri Light" w:cs="Calibri Light"/>
          <w:sz w:val="28"/>
          <w:szCs w:val="28"/>
        </w:rPr>
      </w:pPr>
      <w:r w:rsidRPr="00C9160E">
        <w:rPr>
          <w:rFonts w:ascii="Calibri Light" w:hAnsi="Calibri Light" w:cs="Calibri Light"/>
          <w:sz w:val="28"/>
          <w:szCs w:val="28"/>
        </w:rPr>
        <w:t xml:space="preserve">the defect is reported to the Merchant within </w:t>
      </w:r>
      <w:r w:rsidRPr="00C9160E">
        <w:rPr>
          <w:rStyle w:val="NLBlueText"/>
          <w:rFonts w:ascii="Calibri Light" w:hAnsi="Calibri Light" w:cs="Calibri Light"/>
          <w:color w:val="FF0000"/>
          <w:sz w:val="28"/>
          <w:szCs w:val="28"/>
        </w:rPr>
        <w:t>[12]</w:t>
      </w:r>
      <w:r w:rsidRPr="00C9160E">
        <w:rPr>
          <w:rFonts w:ascii="Calibri Light" w:hAnsi="Calibri Light" w:cs="Calibri Light"/>
          <w:sz w:val="28"/>
          <w:szCs w:val="28"/>
        </w:rPr>
        <w:t xml:space="preserve"> months of </w:t>
      </w:r>
      <w:proofErr w:type="gramStart"/>
      <w:r w:rsidRPr="00C9160E">
        <w:rPr>
          <w:rFonts w:ascii="Calibri Light" w:hAnsi="Calibri Light" w:cs="Calibri Light"/>
          <w:sz w:val="28"/>
          <w:szCs w:val="28"/>
        </w:rPr>
        <w:t>purchase;</w:t>
      </w:r>
      <w:proofErr w:type="gramEnd"/>
    </w:p>
    <w:p w14:paraId="4E0B9578" w14:textId="77777777" w:rsidR="00570AC4" w:rsidRPr="00C9160E" w:rsidRDefault="00570AC4" w:rsidP="00B6358E">
      <w:pPr>
        <w:pStyle w:val="NLNumberedBodyLevel2"/>
        <w:numPr>
          <w:ilvl w:val="2"/>
          <w:numId w:val="8"/>
        </w:numPr>
        <w:ind w:left="709"/>
        <w:rPr>
          <w:rFonts w:ascii="Calibri Light" w:hAnsi="Calibri Light" w:cs="Calibri Light"/>
          <w:sz w:val="28"/>
          <w:szCs w:val="28"/>
        </w:rPr>
      </w:pPr>
      <w:r w:rsidRPr="00C9160E">
        <w:rPr>
          <w:rFonts w:ascii="Calibri Light" w:hAnsi="Calibri Light" w:cs="Calibri Light"/>
          <w:sz w:val="28"/>
          <w:szCs w:val="28"/>
        </w:rPr>
        <w:t xml:space="preserve">the defect results only from faulty </w:t>
      </w:r>
      <w:proofErr w:type="gramStart"/>
      <w:r w:rsidRPr="00C9160E">
        <w:rPr>
          <w:rFonts w:ascii="Calibri Light" w:hAnsi="Calibri Light" w:cs="Calibri Light"/>
          <w:sz w:val="28"/>
          <w:szCs w:val="28"/>
        </w:rPr>
        <w:t>design;</w:t>
      </w:r>
      <w:proofErr w:type="gramEnd"/>
    </w:p>
    <w:p w14:paraId="2D7208B7" w14:textId="77777777" w:rsidR="00EB6C1C" w:rsidRPr="00C9160E" w:rsidRDefault="00570AC4" w:rsidP="00B6358E">
      <w:pPr>
        <w:pStyle w:val="NLNumberedBodyLevel2"/>
        <w:numPr>
          <w:ilvl w:val="2"/>
          <w:numId w:val="8"/>
        </w:numPr>
        <w:ind w:left="709"/>
        <w:rPr>
          <w:rFonts w:ascii="Calibri Light" w:hAnsi="Calibri Light" w:cs="Calibri Light"/>
          <w:sz w:val="28"/>
          <w:szCs w:val="28"/>
        </w:rPr>
      </w:pPr>
      <w:r w:rsidRPr="00C9160E">
        <w:rPr>
          <w:rFonts w:ascii="Calibri Light" w:hAnsi="Calibri Light" w:cs="Calibri Light"/>
          <w:sz w:val="28"/>
          <w:szCs w:val="28"/>
        </w:rPr>
        <w:t>the Distributor has returned the defective Products or parts to the Merchant if it has so requested.</w:t>
      </w:r>
    </w:p>
    <w:p w14:paraId="0AC53272"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If the Merchant agrees that it is liable, it will refund the cost of return carriage and will repair or replace the Products free of charge.</w:t>
      </w:r>
    </w:p>
    <w:p w14:paraId="4A2CEA59"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If the Merchant repairs or replaces Products, the Distributor has no additional claim against the Merchant either under this agreement or by statute or common law, in respect of the defect.</w:t>
      </w:r>
    </w:p>
    <w:p w14:paraId="3827353E" w14:textId="77777777" w:rsidR="00EB6C1C" w:rsidRPr="00C9160E" w:rsidRDefault="00570AC4" w:rsidP="00636C78">
      <w:pPr>
        <w:pStyle w:val="Heading1"/>
        <w:numPr>
          <w:ilvl w:val="0"/>
          <w:numId w:val="8"/>
        </w:numPr>
        <w:ind w:hanging="720"/>
        <w:rPr>
          <w:rFonts w:ascii="Calibri Light" w:hAnsi="Calibri Light" w:cs="Calibri Light"/>
          <w:sz w:val="28"/>
        </w:rPr>
      </w:pPr>
      <w:r w:rsidRPr="00C9160E">
        <w:rPr>
          <w:rFonts w:ascii="Calibri Light" w:hAnsi="Calibri Light" w:cs="Calibri Light"/>
          <w:sz w:val="28"/>
        </w:rPr>
        <w:t>Warranty and Service Policy</w:t>
      </w:r>
    </w:p>
    <w:p w14:paraId="53326E5A" w14:textId="77777777" w:rsidR="00EB6C1C" w:rsidRPr="00C9160E" w:rsidRDefault="00570AC4" w:rsidP="00EB6C1C">
      <w:pPr>
        <w:pStyle w:val="NLNonNumberedBody"/>
        <w:rPr>
          <w:rFonts w:ascii="Calibri Light" w:hAnsi="Calibri Light" w:cs="Calibri Light"/>
          <w:sz w:val="28"/>
          <w:szCs w:val="28"/>
        </w:rPr>
      </w:pPr>
      <w:r w:rsidRPr="00C9160E">
        <w:rPr>
          <w:rFonts w:ascii="Calibri Light" w:hAnsi="Calibri Light" w:cs="Calibri Light"/>
          <w:sz w:val="28"/>
          <w:szCs w:val="28"/>
        </w:rPr>
        <w:t>The Merchant now warrants to the Distributor that:</w:t>
      </w:r>
    </w:p>
    <w:p w14:paraId="50C062F0"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 xml:space="preserve">the Products will be of merchantable quality and will comply with the agreed </w:t>
      </w:r>
      <w:proofErr w:type="gramStart"/>
      <w:r w:rsidRPr="00C9160E">
        <w:rPr>
          <w:rFonts w:ascii="Calibri Light" w:hAnsi="Calibri Light" w:cs="Calibri Light"/>
          <w:sz w:val="28"/>
          <w:szCs w:val="28"/>
        </w:rPr>
        <w:t>specification;</w:t>
      </w:r>
      <w:proofErr w:type="gramEnd"/>
    </w:p>
    <w:p w14:paraId="7FA06EC5"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it is not aware of any rights of any third party in the Territory which would prejudice the promotion or sale of the Products by the Distributor or the use of any of the Intellectual Property.</w:t>
      </w:r>
    </w:p>
    <w:p w14:paraId="48C676C0"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 xml:space="preserve">each Product will be free from defects in performance for its intended use for a period of </w:t>
      </w:r>
      <w:r w:rsidRPr="00C9160E">
        <w:rPr>
          <w:rStyle w:val="NLBlueText"/>
          <w:rFonts w:ascii="Calibri Light" w:hAnsi="Calibri Light" w:cs="Calibri Light"/>
          <w:color w:val="FF0000"/>
          <w:sz w:val="28"/>
          <w:szCs w:val="28"/>
        </w:rPr>
        <w:t>[one year]</w:t>
      </w:r>
      <w:r w:rsidRPr="00C9160E">
        <w:rPr>
          <w:rFonts w:ascii="Calibri Light" w:hAnsi="Calibri Light" w:cs="Calibri Light"/>
          <w:sz w:val="28"/>
          <w:szCs w:val="28"/>
        </w:rPr>
        <w:t xml:space="preserve"> from the date of its initial sale by the Distributor to the final Customer.</w:t>
      </w:r>
    </w:p>
    <w:p w14:paraId="00C66EE8"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proofErr w:type="gramStart"/>
      <w:r w:rsidRPr="00C9160E">
        <w:rPr>
          <w:rFonts w:ascii="Calibri Light" w:hAnsi="Calibri Light" w:cs="Calibri Light"/>
          <w:sz w:val="28"/>
          <w:szCs w:val="28"/>
        </w:rPr>
        <w:t>In the event that</w:t>
      </w:r>
      <w:proofErr w:type="gramEnd"/>
      <w:r w:rsidRPr="00C9160E">
        <w:rPr>
          <w:rFonts w:ascii="Calibri Light" w:hAnsi="Calibri Light" w:cs="Calibri Light"/>
          <w:sz w:val="28"/>
          <w:szCs w:val="28"/>
        </w:rPr>
        <w:t xml:space="preserve"> the Distributor or Customer finds any Product to be defective, it should call the Merchant’s Customer service and provide full information.</w:t>
      </w:r>
    </w:p>
    <w:p w14:paraId="579974E0"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 xml:space="preserve">If the Merchant accepts the possibility of the Product being defective, it will ask the Distributor to return it to the Merchant, at the Distributor's expense. If the Product proves to be defective, the Merchant shall repair or replace it as the Merchant shall choose. It shall then return it to the </w:t>
      </w:r>
      <w:r w:rsidRPr="00C9160E">
        <w:rPr>
          <w:rFonts w:ascii="Calibri Light" w:hAnsi="Calibri Light" w:cs="Calibri Light"/>
          <w:sz w:val="28"/>
          <w:szCs w:val="28"/>
        </w:rPr>
        <w:lastRenderedPageBreak/>
        <w:t>Distributor free of charge and repay to the Distributor the cost of having returned the product to him.</w:t>
      </w:r>
    </w:p>
    <w:p w14:paraId="352590DD" w14:textId="77777777" w:rsidR="00EB6C1C" w:rsidRPr="00C9160E" w:rsidRDefault="00570AC4" w:rsidP="00636C78">
      <w:pPr>
        <w:pStyle w:val="Heading1"/>
        <w:numPr>
          <w:ilvl w:val="0"/>
          <w:numId w:val="8"/>
        </w:numPr>
        <w:ind w:hanging="720"/>
        <w:rPr>
          <w:rFonts w:ascii="Calibri Light" w:hAnsi="Calibri Light" w:cs="Calibri Light"/>
          <w:sz w:val="28"/>
        </w:rPr>
      </w:pPr>
      <w:r w:rsidRPr="00C9160E">
        <w:rPr>
          <w:rFonts w:ascii="Calibri Light" w:hAnsi="Calibri Light" w:cs="Calibri Light"/>
          <w:sz w:val="28"/>
        </w:rPr>
        <w:t>Disclaimers and limitation of liability</w:t>
      </w:r>
    </w:p>
    <w:p w14:paraId="7D334B45"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The law differs from one country to another. This paragraph applies so far as the applicable law allows.</w:t>
      </w:r>
    </w:p>
    <w:p w14:paraId="33DB7FDE"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 xml:space="preserve">Conditions, </w:t>
      </w:r>
      <w:proofErr w:type="gramStart"/>
      <w:r w:rsidRPr="00C9160E">
        <w:rPr>
          <w:rFonts w:ascii="Calibri Light" w:hAnsi="Calibri Light" w:cs="Calibri Light"/>
          <w:sz w:val="28"/>
          <w:szCs w:val="28"/>
        </w:rPr>
        <w:t>warranties</w:t>
      </w:r>
      <w:proofErr w:type="gramEnd"/>
      <w:r w:rsidRPr="00C9160E">
        <w:rPr>
          <w:rFonts w:ascii="Calibri Light" w:hAnsi="Calibri Light" w:cs="Calibri Light"/>
          <w:sz w:val="28"/>
          <w:szCs w:val="28"/>
        </w:rPr>
        <w:t xml:space="preserve"> or other terms implied by statute or common law in any country, are excluded from this agreement to the fullest extent permitted by law.</w:t>
      </w:r>
    </w:p>
    <w:p w14:paraId="06C52D69"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The Merchant is not liable to any person in any circumstances if at any time:</w:t>
      </w:r>
    </w:p>
    <w:p w14:paraId="556BCCBE" w14:textId="77777777" w:rsidR="00570AC4" w:rsidRPr="00C9160E" w:rsidRDefault="00570AC4" w:rsidP="00B6358E">
      <w:pPr>
        <w:pStyle w:val="NLNumberedBodyLevel2"/>
        <w:numPr>
          <w:ilvl w:val="2"/>
          <w:numId w:val="8"/>
        </w:numPr>
        <w:ind w:left="1418"/>
        <w:rPr>
          <w:rFonts w:ascii="Calibri Light" w:hAnsi="Calibri Light" w:cs="Calibri Light"/>
          <w:sz w:val="28"/>
          <w:szCs w:val="28"/>
        </w:rPr>
      </w:pPr>
      <w:r w:rsidRPr="00C9160E">
        <w:rPr>
          <w:rFonts w:ascii="Calibri Light" w:hAnsi="Calibri Light" w:cs="Calibri Light"/>
          <w:sz w:val="28"/>
          <w:szCs w:val="28"/>
        </w:rPr>
        <w:t xml:space="preserve">the Product has been damaged in any way </w:t>
      </w:r>
      <w:proofErr w:type="gramStart"/>
      <w:r w:rsidRPr="00C9160E">
        <w:rPr>
          <w:rFonts w:ascii="Calibri Light" w:hAnsi="Calibri Light" w:cs="Calibri Light"/>
          <w:sz w:val="28"/>
          <w:szCs w:val="28"/>
        </w:rPr>
        <w:t>whatever;</w:t>
      </w:r>
      <w:proofErr w:type="gramEnd"/>
    </w:p>
    <w:p w14:paraId="239A6653" w14:textId="77777777" w:rsidR="00570AC4" w:rsidRPr="00C9160E" w:rsidRDefault="00570AC4" w:rsidP="00B6358E">
      <w:pPr>
        <w:pStyle w:val="NLNumberedBodyLevel2"/>
        <w:numPr>
          <w:ilvl w:val="2"/>
          <w:numId w:val="8"/>
        </w:numPr>
        <w:ind w:left="1418"/>
        <w:rPr>
          <w:rFonts w:ascii="Calibri Light" w:hAnsi="Calibri Light" w:cs="Calibri Light"/>
          <w:sz w:val="28"/>
          <w:szCs w:val="28"/>
        </w:rPr>
      </w:pPr>
      <w:r w:rsidRPr="00C9160E">
        <w:rPr>
          <w:rFonts w:ascii="Calibri Light" w:hAnsi="Calibri Light" w:cs="Calibri Light"/>
          <w:sz w:val="28"/>
          <w:szCs w:val="28"/>
        </w:rPr>
        <w:t xml:space="preserve">the Product that has been repaired or serviced by someone not authorised by the Merchant to provide that </w:t>
      </w:r>
      <w:proofErr w:type="gramStart"/>
      <w:r w:rsidRPr="00C9160E">
        <w:rPr>
          <w:rFonts w:ascii="Calibri Light" w:hAnsi="Calibri Light" w:cs="Calibri Light"/>
          <w:sz w:val="28"/>
          <w:szCs w:val="28"/>
        </w:rPr>
        <w:t>service;</w:t>
      </w:r>
      <w:proofErr w:type="gramEnd"/>
    </w:p>
    <w:p w14:paraId="755434B2" w14:textId="77777777" w:rsidR="00EB6C1C" w:rsidRPr="00C9160E" w:rsidRDefault="00570AC4" w:rsidP="00B6358E">
      <w:pPr>
        <w:pStyle w:val="NLNumberedBodyLevel2"/>
        <w:numPr>
          <w:ilvl w:val="2"/>
          <w:numId w:val="8"/>
        </w:numPr>
        <w:ind w:left="1418"/>
        <w:rPr>
          <w:rFonts w:ascii="Calibri Light" w:hAnsi="Calibri Light" w:cs="Calibri Light"/>
          <w:sz w:val="28"/>
          <w:szCs w:val="28"/>
        </w:rPr>
      </w:pPr>
      <w:r w:rsidRPr="00C9160E">
        <w:rPr>
          <w:rFonts w:ascii="Calibri Light" w:hAnsi="Calibri Light" w:cs="Calibri Light"/>
          <w:sz w:val="28"/>
          <w:szCs w:val="28"/>
        </w:rPr>
        <w:t xml:space="preserve">the model or serial number of the Product has been altered, tampered with, </w:t>
      </w:r>
      <w:proofErr w:type="gramStart"/>
      <w:r w:rsidRPr="00C9160E">
        <w:rPr>
          <w:rFonts w:ascii="Calibri Light" w:hAnsi="Calibri Light" w:cs="Calibri Light"/>
          <w:sz w:val="28"/>
          <w:szCs w:val="28"/>
        </w:rPr>
        <w:t>defaced</w:t>
      </w:r>
      <w:proofErr w:type="gramEnd"/>
      <w:r w:rsidRPr="00C9160E">
        <w:rPr>
          <w:rFonts w:ascii="Calibri Light" w:hAnsi="Calibri Light" w:cs="Calibri Light"/>
          <w:sz w:val="28"/>
          <w:szCs w:val="28"/>
        </w:rPr>
        <w:t xml:space="preserve"> or removed.</w:t>
      </w:r>
    </w:p>
    <w:p w14:paraId="3A7699DC"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The Merchant shall not be liable to the Distributor for any loss or expense which is:</w:t>
      </w:r>
    </w:p>
    <w:p w14:paraId="72F956E0" w14:textId="77777777" w:rsidR="00570AC4" w:rsidRPr="00C9160E" w:rsidRDefault="00570AC4" w:rsidP="00B6358E">
      <w:pPr>
        <w:pStyle w:val="NLNumberedBodyLevel2"/>
        <w:numPr>
          <w:ilvl w:val="2"/>
          <w:numId w:val="8"/>
        </w:numPr>
        <w:ind w:left="1418"/>
        <w:rPr>
          <w:rFonts w:ascii="Calibri Light" w:hAnsi="Calibri Light" w:cs="Calibri Light"/>
          <w:sz w:val="28"/>
          <w:szCs w:val="28"/>
        </w:rPr>
      </w:pPr>
      <w:r w:rsidRPr="00C9160E">
        <w:rPr>
          <w:rFonts w:ascii="Calibri Light" w:hAnsi="Calibri Light" w:cs="Calibri Light"/>
          <w:sz w:val="28"/>
          <w:szCs w:val="28"/>
        </w:rPr>
        <w:t>indirect or consequential loss; or</w:t>
      </w:r>
    </w:p>
    <w:p w14:paraId="6286B3ED" w14:textId="77777777" w:rsidR="00EB6C1C" w:rsidRPr="00C9160E" w:rsidRDefault="00570AC4" w:rsidP="00B6358E">
      <w:pPr>
        <w:pStyle w:val="NLNumberedBodyLevel2"/>
        <w:numPr>
          <w:ilvl w:val="2"/>
          <w:numId w:val="8"/>
        </w:numPr>
        <w:ind w:left="1418"/>
        <w:rPr>
          <w:rFonts w:ascii="Calibri Light" w:hAnsi="Calibri Light" w:cs="Calibri Light"/>
          <w:sz w:val="28"/>
          <w:szCs w:val="28"/>
        </w:rPr>
      </w:pPr>
      <w:r w:rsidRPr="00C9160E">
        <w:rPr>
          <w:rFonts w:ascii="Calibri Light" w:hAnsi="Calibri Light" w:cs="Calibri Light"/>
          <w:sz w:val="28"/>
          <w:szCs w:val="28"/>
        </w:rPr>
        <w:t xml:space="preserve">economic loss or other loss of turnover, profits, </w:t>
      </w:r>
      <w:proofErr w:type="gramStart"/>
      <w:r w:rsidRPr="00C9160E">
        <w:rPr>
          <w:rFonts w:ascii="Calibri Light" w:hAnsi="Calibri Light" w:cs="Calibri Light"/>
          <w:sz w:val="28"/>
          <w:szCs w:val="28"/>
        </w:rPr>
        <w:t>business</w:t>
      </w:r>
      <w:proofErr w:type="gramEnd"/>
      <w:r w:rsidRPr="00C9160E">
        <w:rPr>
          <w:rFonts w:ascii="Calibri Light" w:hAnsi="Calibri Light" w:cs="Calibri Light"/>
          <w:sz w:val="28"/>
          <w:szCs w:val="28"/>
        </w:rPr>
        <w:t xml:space="preserve"> or goodwill even if such loss was reasonably foreseeable or the Merchant knew the Distributor might incur it.</w:t>
      </w:r>
    </w:p>
    <w:p w14:paraId="64B18228"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 xml:space="preserve">This paragraph (and any other paragraph which excludes or restricts the liability of the Merchant) applies to the Merchant’s directors, officers, employees, subcontractors, </w:t>
      </w:r>
      <w:proofErr w:type="gramStart"/>
      <w:r w:rsidRPr="00C9160E">
        <w:rPr>
          <w:rFonts w:ascii="Calibri Light" w:hAnsi="Calibri Light" w:cs="Calibri Light"/>
          <w:sz w:val="28"/>
          <w:szCs w:val="28"/>
        </w:rPr>
        <w:t>agents</w:t>
      </w:r>
      <w:proofErr w:type="gramEnd"/>
      <w:r w:rsidRPr="00C9160E">
        <w:rPr>
          <w:rFonts w:ascii="Calibri Light" w:hAnsi="Calibri Light" w:cs="Calibri Light"/>
          <w:sz w:val="28"/>
          <w:szCs w:val="28"/>
        </w:rPr>
        <w:t xml:space="preserve"> and affiliated companies as well as to the Merchant itself.</w:t>
      </w:r>
    </w:p>
    <w:p w14:paraId="08DB2A6D"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 xml:space="preserve">Except in the case of death or personal injury, the total liability of the Merchant under this agreement, however it arises, shall not exceed the </w:t>
      </w:r>
      <w:r w:rsidRPr="00C9160E">
        <w:rPr>
          <w:rFonts w:ascii="Calibri Light" w:hAnsi="Calibri Light" w:cs="Calibri Light"/>
          <w:sz w:val="28"/>
          <w:szCs w:val="28"/>
        </w:rPr>
        <w:lastRenderedPageBreak/>
        <w:t xml:space="preserve">sum of </w:t>
      </w:r>
      <w:r w:rsidR="002A11C3" w:rsidRPr="00C9160E">
        <w:rPr>
          <w:rFonts w:ascii="Calibri Light" w:hAnsi="Calibri Light" w:cs="Calibri Light"/>
          <w:color w:val="222222"/>
          <w:sz w:val="28"/>
          <w:szCs w:val="28"/>
          <w:shd w:val="clear" w:color="auto" w:fill="FFFFFF"/>
        </w:rPr>
        <w:t>€</w:t>
      </w:r>
      <w:r w:rsidR="00FE137D" w:rsidRPr="00C9160E">
        <w:rPr>
          <w:rFonts w:ascii="Calibri Light" w:hAnsi="Calibri Light" w:cs="Calibri Light"/>
          <w:color w:val="222222"/>
          <w:sz w:val="28"/>
          <w:szCs w:val="28"/>
          <w:shd w:val="clear" w:color="auto" w:fill="FFFFFF"/>
        </w:rPr>
        <w:t xml:space="preserve"> </w:t>
      </w:r>
      <w:r w:rsidRPr="00C9160E">
        <w:rPr>
          <w:rStyle w:val="NLBlueText"/>
          <w:rFonts w:ascii="Calibri Light" w:hAnsi="Calibri Light" w:cs="Calibri Light"/>
          <w:color w:val="FF0000"/>
          <w:sz w:val="28"/>
          <w:szCs w:val="28"/>
        </w:rPr>
        <w:t>[10,000]</w:t>
      </w:r>
      <w:r w:rsidRPr="00C9160E">
        <w:rPr>
          <w:rFonts w:ascii="Calibri Light" w:hAnsi="Calibri Light" w:cs="Calibri Light"/>
          <w:sz w:val="28"/>
          <w:szCs w:val="28"/>
        </w:rPr>
        <w:t xml:space="preserve">. This applies whether the Distributor’s case is based on contract, </w:t>
      </w:r>
      <w:proofErr w:type="gramStart"/>
      <w:r w:rsidRPr="00C9160E">
        <w:rPr>
          <w:rFonts w:ascii="Calibri Light" w:hAnsi="Calibri Light" w:cs="Calibri Light"/>
          <w:sz w:val="28"/>
          <w:szCs w:val="28"/>
        </w:rPr>
        <w:t>tort</w:t>
      </w:r>
      <w:proofErr w:type="gramEnd"/>
      <w:r w:rsidRPr="00C9160E">
        <w:rPr>
          <w:rFonts w:ascii="Calibri Light" w:hAnsi="Calibri Light" w:cs="Calibri Light"/>
          <w:sz w:val="28"/>
          <w:szCs w:val="28"/>
        </w:rPr>
        <w:t xml:space="preserve"> or any other basis in law.</w:t>
      </w:r>
    </w:p>
    <w:p w14:paraId="5AF74EAB"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Nothing in this agreement shall be construed as limiting or excluding the liability of the Merchant for death or personal injury caused by its negligence.</w:t>
      </w:r>
    </w:p>
    <w:p w14:paraId="5C91E35D" w14:textId="77777777" w:rsidR="00EB6C1C" w:rsidRPr="00C9160E" w:rsidRDefault="00570AC4" w:rsidP="00636C78">
      <w:pPr>
        <w:pStyle w:val="Heading1"/>
        <w:numPr>
          <w:ilvl w:val="0"/>
          <w:numId w:val="8"/>
        </w:numPr>
        <w:ind w:hanging="720"/>
        <w:rPr>
          <w:rFonts w:ascii="Calibri Light" w:hAnsi="Calibri Light" w:cs="Calibri Light"/>
          <w:sz w:val="28"/>
        </w:rPr>
      </w:pPr>
      <w:r w:rsidRPr="00C9160E">
        <w:rPr>
          <w:rFonts w:ascii="Calibri Light" w:hAnsi="Calibri Light" w:cs="Calibri Light"/>
          <w:sz w:val="28"/>
        </w:rPr>
        <w:t>Mutual Indemnities</w:t>
      </w:r>
    </w:p>
    <w:p w14:paraId="63CC608B" w14:textId="77777777" w:rsidR="00EB6C1C" w:rsidRPr="00C9160E" w:rsidRDefault="00570AC4" w:rsidP="00B6358E">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The Distributor agrees to indemnify the Merchant against any loss, damage or liability suffered by the Merchant resulting from either a breach of this agreement by the Distributor or from some other event connected with the sale of the Merchant’s Products in the Territory, including:</w:t>
      </w:r>
    </w:p>
    <w:p w14:paraId="32A094B5" w14:textId="77777777" w:rsidR="00570AC4" w:rsidRPr="00C9160E" w:rsidRDefault="00570AC4" w:rsidP="00B6358E">
      <w:pPr>
        <w:pStyle w:val="NLNumberedBodyLevel2"/>
        <w:numPr>
          <w:ilvl w:val="2"/>
          <w:numId w:val="8"/>
        </w:numPr>
        <w:ind w:left="1418"/>
        <w:rPr>
          <w:rFonts w:ascii="Calibri Light" w:hAnsi="Calibri Light" w:cs="Calibri Light"/>
          <w:sz w:val="28"/>
          <w:szCs w:val="28"/>
        </w:rPr>
      </w:pPr>
      <w:r w:rsidRPr="00C9160E">
        <w:rPr>
          <w:rFonts w:ascii="Calibri Light" w:hAnsi="Calibri Light" w:cs="Calibri Light"/>
          <w:sz w:val="28"/>
          <w:szCs w:val="28"/>
        </w:rPr>
        <w:t xml:space="preserve">any act, neglect or default by the Distributor's agents, employees, licensees or </w:t>
      </w:r>
      <w:proofErr w:type="gramStart"/>
      <w:r w:rsidRPr="00C9160E">
        <w:rPr>
          <w:rFonts w:ascii="Calibri Light" w:hAnsi="Calibri Light" w:cs="Calibri Light"/>
          <w:sz w:val="28"/>
          <w:szCs w:val="28"/>
        </w:rPr>
        <w:t>Customers;</w:t>
      </w:r>
      <w:proofErr w:type="gramEnd"/>
    </w:p>
    <w:p w14:paraId="55759FEC" w14:textId="77777777" w:rsidR="00570AC4" w:rsidRPr="00C9160E" w:rsidRDefault="00570AC4" w:rsidP="00B6358E">
      <w:pPr>
        <w:pStyle w:val="NLNumberedBodyLevel2"/>
        <w:numPr>
          <w:ilvl w:val="2"/>
          <w:numId w:val="8"/>
        </w:numPr>
        <w:ind w:left="1418"/>
        <w:rPr>
          <w:rFonts w:ascii="Calibri Light" w:hAnsi="Calibri Light" w:cs="Calibri Light"/>
          <w:sz w:val="28"/>
          <w:szCs w:val="28"/>
        </w:rPr>
      </w:pPr>
      <w:r w:rsidRPr="00C9160E">
        <w:rPr>
          <w:rFonts w:ascii="Calibri Light" w:hAnsi="Calibri Light" w:cs="Calibri Light"/>
          <w:sz w:val="28"/>
          <w:szCs w:val="28"/>
        </w:rPr>
        <w:t xml:space="preserve">the Distributor’s breach of the intellectual property rights of any </w:t>
      </w:r>
      <w:proofErr w:type="gramStart"/>
      <w:r w:rsidRPr="00C9160E">
        <w:rPr>
          <w:rFonts w:ascii="Calibri Light" w:hAnsi="Calibri Light" w:cs="Calibri Light"/>
          <w:sz w:val="28"/>
          <w:szCs w:val="28"/>
        </w:rPr>
        <w:t>person;</w:t>
      </w:r>
      <w:proofErr w:type="gramEnd"/>
    </w:p>
    <w:p w14:paraId="1C84F51B" w14:textId="77777777" w:rsidR="00570AC4" w:rsidRPr="00C9160E" w:rsidRDefault="00570AC4" w:rsidP="00B6358E">
      <w:pPr>
        <w:pStyle w:val="NLNumberedBodyLevel2"/>
        <w:numPr>
          <w:ilvl w:val="2"/>
          <w:numId w:val="8"/>
        </w:numPr>
        <w:ind w:left="1418"/>
        <w:rPr>
          <w:rFonts w:ascii="Calibri Light" w:hAnsi="Calibri Light" w:cs="Calibri Light"/>
          <w:sz w:val="28"/>
          <w:szCs w:val="28"/>
        </w:rPr>
      </w:pPr>
      <w:r w:rsidRPr="00C9160E">
        <w:rPr>
          <w:rFonts w:ascii="Calibri Light" w:hAnsi="Calibri Light" w:cs="Calibri Light"/>
          <w:sz w:val="28"/>
          <w:szCs w:val="28"/>
        </w:rPr>
        <w:t xml:space="preserve">the Distributor’s failure to comply with the law of any part of the </w:t>
      </w:r>
      <w:proofErr w:type="gramStart"/>
      <w:r w:rsidRPr="00C9160E">
        <w:rPr>
          <w:rFonts w:ascii="Calibri Light" w:hAnsi="Calibri Light" w:cs="Calibri Light"/>
          <w:sz w:val="28"/>
          <w:szCs w:val="28"/>
        </w:rPr>
        <w:t>Territory;</w:t>
      </w:r>
      <w:proofErr w:type="gramEnd"/>
    </w:p>
    <w:p w14:paraId="33BBD484" w14:textId="77777777" w:rsidR="00EB6C1C" w:rsidRPr="00C9160E" w:rsidRDefault="00570AC4" w:rsidP="00B6358E">
      <w:pPr>
        <w:pStyle w:val="NLNumberedBodyLevel2"/>
        <w:numPr>
          <w:ilvl w:val="2"/>
          <w:numId w:val="8"/>
        </w:numPr>
        <w:ind w:left="1418"/>
        <w:rPr>
          <w:rFonts w:ascii="Calibri Light" w:hAnsi="Calibri Light" w:cs="Calibri Light"/>
          <w:sz w:val="28"/>
          <w:szCs w:val="28"/>
        </w:rPr>
      </w:pPr>
      <w:r w:rsidRPr="00C9160E">
        <w:rPr>
          <w:rFonts w:ascii="Calibri Light" w:hAnsi="Calibri Light" w:cs="Calibri Light"/>
          <w:sz w:val="28"/>
          <w:szCs w:val="28"/>
        </w:rPr>
        <w:t xml:space="preserve">any successful claim by any </w:t>
      </w:r>
      <w:proofErr w:type="gramStart"/>
      <w:r w:rsidRPr="00C9160E">
        <w:rPr>
          <w:rFonts w:ascii="Calibri Light" w:hAnsi="Calibri Light" w:cs="Calibri Light"/>
          <w:sz w:val="28"/>
          <w:szCs w:val="28"/>
        </w:rPr>
        <w:t>third party</w:t>
      </w:r>
      <w:proofErr w:type="gramEnd"/>
      <w:r w:rsidRPr="00C9160E">
        <w:rPr>
          <w:rFonts w:ascii="Calibri Light" w:hAnsi="Calibri Light" w:cs="Calibri Light"/>
          <w:sz w:val="28"/>
          <w:szCs w:val="28"/>
        </w:rPr>
        <w:t xml:space="preserve"> alleging libel or slander in respect of any matter arising from the supply of Products by the Distributor.</w:t>
      </w:r>
    </w:p>
    <w:p w14:paraId="47D49F46" w14:textId="77777777" w:rsidR="00EB6C1C" w:rsidRPr="00C9160E" w:rsidRDefault="00570AC4" w:rsidP="00B6358E">
      <w:pPr>
        <w:pStyle w:val="NLNumberedBodyLevel1"/>
        <w:numPr>
          <w:ilvl w:val="1"/>
          <w:numId w:val="8"/>
        </w:numPr>
        <w:ind w:left="709" w:hanging="709"/>
        <w:rPr>
          <w:rFonts w:ascii="Calibri Light" w:hAnsi="Calibri Light" w:cs="Calibri Light"/>
          <w:sz w:val="28"/>
          <w:szCs w:val="28"/>
        </w:rPr>
      </w:pPr>
      <w:r w:rsidRPr="00C9160E">
        <w:rPr>
          <w:rFonts w:ascii="Calibri Light" w:hAnsi="Calibri Light" w:cs="Calibri Light"/>
          <w:sz w:val="28"/>
          <w:szCs w:val="28"/>
        </w:rPr>
        <w:t xml:space="preserve">This paragraph (and any other paragraph which excludes or restricts the liability of the Merchant or provides an indemnity to it) applies to the Merchant’s directors, officers, employees, subcontractors, </w:t>
      </w:r>
      <w:proofErr w:type="gramStart"/>
      <w:r w:rsidRPr="00C9160E">
        <w:rPr>
          <w:rFonts w:ascii="Calibri Light" w:hAnsi="Calibri Light" w:cs="Calibri Light"/>
          <w:sz w:val="28"/>
          <w:szCs w:val="28"/>
        </w:rPr>
        <w:t>agents</w:t>
      </w:r>
      <w:proofErr w:type="gramEnd"/>
      <w:r w:rsidRPr="00C9160E">
        <w:rPr>
          <w:rFonts w:ascii="Calibri Light" w:hAnsi="Calibri Light" w:cs="Calibri Light"/>
          <w:sz w:val="28"/>
          <w:szCs w:val="28"/>
        </w:rPr>
        <w:t xml:space="preserve"> and affiliated companies as well as to the Merchant.</w:t>
      </w:r>
    </w:p>
    <w:p w14:paraId="42EF19AB" w14:textId="77777777" w:rsidR="00EB6C1C" w:rsidRPr="00C9160E" w:rsidRDefault="00570AC4" w:rsidP="00B6358E">
      <w:pPr>
        <w:pStyle w:val="NLNumberedBodyLevel1"/>
        <w:numPr>
          <w:ilvl w:val="1"/>
          <w:numId w:val="8"/>
        </w:numPr>
        <w:ind w:left="709" w:hanging="709"/>
        <w:rPr>
          <w:rFonts w:ascii="Calibri Light" w:hAnsi="Calibri Light" w:cs="Calibri Light"/>
          <w:sz w:val="28"/>
          <w:szCs w:val="28"/>
        </w:rPr>
      </w:pPr>
      <w:r w:rsidRPr="00C9160E">
        <w:rPr>
          <w:rFonts w:ascii="Calibri Light" w:hAnsi="Calibri Light" w:cs="Calibri Light"/>
          <w:sz w:val="28"/>
          <w:szCs w:val="28"/>
        </w:rPr>
        <w:t xml:space="preserve">The Merchant agrees to indemnify the Distributor against any loss, </w:t>
      </w:r>
      <w:proofErr w:type="gramStart"/>
      <w:r w:rsidRPr="00C9160E">
        <w:rPr>
          <w:rFonts w:ascii="Calibri Light" w:hAnsi="Calibri Light" w:cs="Calibri Light"/>
          <w:sz w:val="28"/>
          <w:szCs w:val="28"/>
        </w:rPr>
        <w:t>damage</w:t>
      </w:r>
      <w:proofErr w:type="gramEnd"/>
      <w:r w:rsidRPr="00C9160E">
        <w:rPr>
          <w:rFonts w:ascii="Calibri Light" w:hAnsi="Calibri Light" w:cs="Calibri Light"/>
          <w:sz w:val="28"/>
          <w:szCs w:val="28"/>
        </w:rPr>
        <w:t xml:space="preserve"> or liability, suffered by the Distributor and resulting from:</w:t>
      </w:r>
    </w:p>
    <w:p w14:paraId="69B89BC5" w14:textId="77777777" w:rsidR="00570AC4" w:rsidRPr="00C9160E" w:rsidRDefault="00570AC4" w:rsidP="009821B5">
      <w:pPr>
        <w:pStyle w:val="NLNumberedBodyLevel2"/>
        <w:numPr>
          <w:ilvl w:val="2"/>
          <w:numId w:val="8"/>
        </w:numPr>
        <w:ind w:left="1418"/>
        <w:rPr>
          <w:rFonts w:ascii="Calibri Light" w:hAnsi="Calibri Light" w:cs="Calibri Light"/>
          <w:sz w:val="28"/>
          <w:szCs w:val="28"/>
        </w:rPr>
      </w:pPr>
      <w:r w:rsidRPr="00C9160E">
        <w:rPr>
          <w:rFonts w:ascii="Calibri Light" w:hAnsi="Calibri Light" w:cs="Calibri Light"/>
          <w:sz w:val="28"/>
          <w:szCs w:val="28"/>
        </w:rPr>
        <w:t xml:space="preserve">any act, neglect or default of the Merchant or its agent, employee, licensee or </w:t>
      </w:r>
      <w:proofErr w:type="gramStart"/>
      <w:r w:rsidRPr="00C9160E">
        <w:rPr>
          <w:rFonts w:ascii="Calibri Light" w:hAnsi="Calibri Light" w:cs="Calibri Light"/>
          <w:sz w:val="28"/>
          <w:szCs w:val="28"/>
        </w:rPr>
        <w:t>Customer;</w:t>
      </w:r>
      <w:proofErr w:type="gramEnd"/>
    </w:p>
    <w:p w14:paraId="6A3CCEEC" w14:textId="77777777" w:rsidR="00EB6C1C" w:rsidRPr="00C9160E" w:rsidRDefault="00570AC4" w:rsidP="009821B5">
      <w:pPr>
        <w:pStyle w:val="NLNumberedBodyLevel2"/>
        <w:numPr>
          <w:ilvl w:val="2"/>
          <w:numId w:val="8"/>
        </w:numPr>
        <w:ind w:left="1418"/>
        <w:rPr>
          <w:rFonts w:ascii="Calibri Light" w:hAnsi="Calibri Light" w:cs="Calibri Light"/>
          <w:sz w:val="28"/>
          <w:szCs w:val="28"/>
        </w:rPr>
      </w:pPr>
      <w:r w:rsidRPr="00C9160E">
        <w:rPr>
          <w:rFonts w:ascii="Calibri Light" w:hAnsi="Calibri Light" w:cs="Calibri Light"/>
          <w:sz w:val="28"/>
          <w:szCs w:val="28"/>
        </w:rPr>
        <w:lastRenderedPageBreak/>
        <w:t xml:space="preserve">the proven infringement of the intellectual property rights of any third </w:t>
      </w:r>
      <w:proofErr w:type="gramStart"/>
      <w:r w:rsidRPr="00C9160E">
        <w:rPr>
          <w:rFonts w:ascii="Calibri Light" w:hAnsi="Calibri Light" w:cs="Calibri Light"/>
          <w:sz w:val="28"/>
          <w:szCs w:val="28"/>
        </w:rPr>
        <w:t>party;</w:t>
      </w:r>
      <w:proofErr w:type="gramEnd"/>
    </w:p>
    <w:p w14:paraId="39DB2554" w14:textId="77777777" w:rsidR="00EB6C1C" w:rsidRPr="00C9160E" w:rsidRDefault="00570AC4" w:rsidP="009B2054">
      <w:pPr>
        <w:pStyle w:val="NLNonNumberedBodyLevel1"/>
        <w:rPr>
          <w:rFonts w:ascii="Calibri Light" w:hAnsi="Calibri Light" w:cs="Calibri Light"/>
          <w:sz w:val="28"/>
          <w:szCs w:val="28"/>
        </w:rPr>
      </w:pPr>
      <w:r w:rsidRPr="00C9160E">
        <w:rPr>
          <w:rFonts w:ascii="Calibri Light" w:hAnsi="Calibri Light" w:cs="Calibri Light"/>
          <w:sz w:val="28"/>
          <w:szCs w:val="28"/>
        </w:rPr>
        <w:t>provided that such liability has not been incurred by the Distributor through any default in carrying out the terms of this agreement.</w:t>
      </w:r>
    </w:p>
    <w:p w14:paraId="2733C914" w14:textId="77777777" w:rsidR="00EB6C1C" w:rsidRPr="00C9160E" w:rsidRDefault="00570AC4" w:rsidP="00636C78">
      <w:pPr>
        <w:pStyle w:val="Heading1"/>
        <w:numPr>
          <w:ilvl w:val="0"/>
          <w:numId w:val="8"/>
        </w:numPr>
        <w:ind w:hanging="720"/>
        <w:rPr>
          <w:rFonts w:ascii="Calibri Light" w:hAnsi="Calibri Light" w:cs="Calibri Light"/>
          <w:sz w:val="28"/>
        </w:rPr>
      </w:pPr>
      <w:r w:rsidRPr="00C9160E">
        <w:rPr>
          <w:rFonts w:ascii="Calibri Light" w:hAnsi="Calibri Light" w:cs="Calibri Light"/>
          <w:sz w:val="28"/>
        </w:rPr>
        <w:t>Assignment</w:t>
      </w:r>
    </w:p>
    <w:p w14:paraId="08B5DBA3" w14:textId="77777777" w:rsidR="00570AC4" w:rsidRPr="00C9160E" w:rsidRDefault="00570AC4" w:rsidP="009821B5">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 xml:space="preserve">Neither party may assign, delegate, sub-contract, mortgage, charge or otherwise transfer any or </w:t>
      </w:r>
      <w:proofErr w:type="gramStart"/>
      <w:r w:rsidRPr="00C9160E">
        <w:rPr>
          <w:rFonts w:ascii="Calibri Light" w:hAnsi="Calibri Light" w:cs="Calibri Light"/>
          <w:sz w:val="28"/>
          <w:szCs w:val="28"/>
        </w:rPr>
        <w:t>all of</w:t>
      </w:r>
      <w:proofErr w:type="gramEnd"/>
      <w:r w:rsidRPr="00C9160E">
        <w:rPr>
          <w:rFonts w:ascii="Calibri Light" w:hAnsi="Calibri Light" w:cs="Calibri Light"/>
          <w:sz w:val="28"/>
          <w:szCs w:val="28"/>
        </w:rPr>
        <w:t xml:space="preserve"> its rights and obligations under this agreement without the prior written consent of the other party, except that:</w:t>
      </w:r>
    </w:p>
    <w:p w14:paraId="43B7A7C0" w14:textId="77777777" w:rsidR="00570AC4" w:rsidRPr="00C16CDD" w:rsidRDefault="00570AC4" w:rsidP="009821B5">
      <w:pPr>
        <w:pStyle w:val="NLNonNumberedBody"/>
        <w:ind w:left="709"/>
        <w:rPr>
          <w:rFonts w:ascii="Calibri Light" w:hAnsi="Calibri Light" w:cs="Calibri Light"/>
          <w:b/>
          <w:bCs/>
          <w:sz w:val="28"/>
          <w:szCs w:val="28"/>
        </w:rPr>
      </w:pPr>
      <w:r w:rsidRPr="00C16CDD">
        <w:rPr>
          <w:rFonts w:ascii="Calibri Light" w:hAnsi="Calibri Light" w:cs="Calibri Light"/>
          <w:b/>
          <w:bCs/>
          <w:sz w:val="28"/>
          <w:szCs w:val="28"/>
        </w:rPr>
        <w:t>AND/OR</w:t>
      </w:r>
    </w:p>
    <w:p w14:paraId="77AB38AE" w14:textId="77777777" w:rsidR="00570AC4" w:rsidRPr="00C9160E" w:rsidRDefault="00570AC4" w:rsidP="009821B5">
      <w:pPr>
        <w:pStyle w:val="NLNumberedBodyLevel1"/>
        <w:numPr>
          <w:ilvl w:val="1"/>
          <w:numId w:val="8"/>
        </w:numPr>
        <w:ind w:left="709" w:hanging="720"/>
        <w:rPr>
          <w:rFonts w:ascii="Calibri Light" w:hAnsi="Calibri Light" w:cs="Calibri Light"/>
          <w:color w:val="FF0000"/>
          <w:sz w:val="28"/>
          <w:szCs w:val="28"/>
        </w:rPr>
      </w:pPr>
      <w:r w:rsidRPr="00C9160E">
        <w:rPr>
          <w:rStyle w:val="NLBlueText"/>
          <w:rFonts w:ascii="Calibri Light" w:hAnsi="Calibri Light" w:cs="Calibri Light"/>
          <w:color w:val="FF0000"/>
          <w:sz w:val="28"/>
          <w:szCs w:val="28"/>
        </w:rPr>
        <w:t xml:space="preserve">A party may assign and transfer all its rights and obligations under this agreement to any person to which it transfers </w:t>
      </w:r>
      <w:proofErr w:type="gramStart"/>
      <w:r w:rsidRPr="00C9160E">
        <w:rPr>
          <w:rStyle w:val="NLBlueText"/>
          <w:rFonts w:ascii="Calibri Light" w:hAnsi="Calibri Light" w:cs="Calibri Light"/>
          <w:color w:val="FF0000"/>
          <w:sz w:val="28"/>
          <w:szCs w:val="28"/>
        </w:rPr>
        <w:t>all of</w:t>
      </w:r>
      <w:proofErr w:type="gramEnd"/>
      <w:r w:rsidRPr="00C9160E">
        <w:rPr>
          <w:rStyle w:val="NLBlueText"/>
          <w:rFonts w:ascii="Calibri Light" w:hAnsi="Calibri Light" w:cs="Calibri Light"/>
          <w:color w:val="FF0000"/>
          <w:sz w:val="28"/>
          <w:szCs w:val="28"/>
        </w:rPr>
        <w:t xml:space="preserve"> its business, provided that the assignee undertakes in writing to the other party to be bound by the obligations of the assignor under this agreement</w:t>
      </w:r>
      <w:r w:rsidRPr="00C9160E">
        <w:rPr>
          <w:rFonts w:ascii="Calibri Light" w:hAnsi="Calibri Light" w:cs="Calibri Light"/>
          <w:color w:val="FF0000"/>
          <w:sz w:val="28"/>
          <w:szCs w:val="28"/>
        </w:rPr>
        <w:t>.</w:t>
      </w:r>
    </w:p>
    <w:p w14:paraId="7EAA536F" w14:textId="77777777" w:rsidR="00570AC4" w:rsidRPr="00C16CDD" w:rsidRDefault="00570AC4" w:rsidP="009821B5">
      <w:pPr>
        <w:pStyle w:val="NLNonNumberedBody"/>
        <w:ind w:left="709"/>
        <w:rPr>
          <w:rStyle w:val="NLComment"/>
          <w:rFonts w:ascii="Calibri Light" w:hAnsi="Calibri Light" w:cs="Calibri Light"/>
          <w:b/>
          <w:bCs/>
          <w:i w:val="0"/>
          <w:iCs/>
          <w:color w:val="auto"/>
          <w:sz w:val="28"/>
          <w:szCs w:val="28"/>
        </w:rPr>
      </w:pPr>
      <w:r w:rsidRPr="00C16CDD">
        <w:rPr>
          <w:rStyle w:val="NLComment"/>
          <w:rFonts w:ascii="Calibri Light" w:hAnsi="Calibri Light" w:cs="Calibri Light"/>
          <w:b/>
          <w:bCs/>
          <w:i w:val="0"/>
          <w:iCs/>
          <w:color w:val="auto"/>
          <w:sz w:val="28"/>
          <w:szCs w:val="28"/>
        </w:rPr>
        <w:t>OR</w:t>
      </w:r>
    </w:p>
    <w:p w14:paraId="674FBCA3" w14:textId="77777777" w:rsidR="00EB6C1C" w:rsidRPr="00C9160E" w:rsidRDefault="00570AC4" w:rsidP="009821B5">
      <w:pPr>
        <w:pStyle w:val="NLNumberedBodyLevel1"/>
        <w:numPr>
          <w:ilvl w:val="1"/>
          <w:numId w:val="8"/>
        </w:numPr>
        <w:ind w:left="709" w:hanging="720"/>
        <w:rPr>
          <w:rFonts w:ascii="Calibri Light" w:hAnsi="Calibri Light" w:cs="Calibri Light"/>
          <w:color w:val="FF0000"/>
          <w:sz w:val="28"/>
          <w:szCs w:val="28"/>
        </w:rPr>
      </w:pPr>
      <w:r w:rsidRPr="00C9160E">
        <w:rPr>
          <w:rStyle w:val="NLBlueText"/>
          <w:rFonts w:ascii="Calibri Light" w:hAnsi="Calibri Light" w:cs="Calibri Light"/>
          <w:color w:val="FF0000"/>
          <w:sz w:val="28"/>
          <w:szCs w:val="28"/>
        </w:rPr>
        <w:t>The Distributor shall not be entitled to assign this agreement or any of its rights and obligations under this agreement except by a transfer on terms that the transferee shall undertake with the Merchant to perform the obligations of the Merchant set out in this agreement</w:t>
      </w:r>
      <w:r w:rsidRPr="00C9160E">
        <w:rPr>
          <w:rFonts w:ascii="Calibri Light" w:hAnsi="Calibri Light" w:cs="Calibri Light"/>
          <w:color w:val="FF0000"/>
          <w:sz w:val="28"/>
          <w:szCs w:val="28"/>
        </w:rPr>
        <w:t>.</w:t>
      </w:r>
    </w:p>
    <w:p w14:paraId="7904A808" w14:textId="77777777" w:rsidR="00EB6C1C" w:rsidRPr="00C9160E" w:rsidRDefault="00570AC4" w:rsidP="00636C78">
      <w:pPr>
        <w:pStyle w:val="Heading1"/>
        <w:numPr>
          <w:ilvl w:val="0"/>
          <w:numId w:val="8"/>
        </w:numPr>
        <w:ind w:hanging="720"/>
        <w:rPr>
          <w:rFonts w:ascii="Calibri Light" w:hAnsi="Calibri Light" w:cs="Calibri Light"/>
          <w:sz w:val="28"/>
        </w:rPr>
      </w:pPr>
      <w:r w:rsidRPr="00C9160E">
        <w:rPr>
          <w:rFonts w:ascii="Calibri Light" w:hAnsi="Calibri Light" w:cs="Calibri Light"/>
          <w:sz w:val="28"/>
        </w:rPr>
        <w:t>Sale of business or change of Control</w:t>
      </w:r>
    </w:p>
    <w:p w14:paraId="42AF2D8C" w14:textId="77777777" w:rsidR="00EB6C1C" w:rsidRPr="00C9160E" w:rsidRDefault="00570AC4" w:rsidP="009821B5">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Any change of Control of the Distributor whether in contract or by operation of law is a fundamental breach of this contract entitling the Merchant to terminate it.</w:t>
      </w:r>
    </w:p>
    <w:p w14:paraId="55732A40" w14:textId="77777777" w:rsidR="00EB6C1C" w:rsidRPr="00C9160E" w:rsidRDefault="00570AC4" w:rsidP="009821B5">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 xml:space="preserve">If the Merchant terminates the contract on account of a change of Control, the Merchant shall have no obligation to accept the return of any </w:t>
      </w:r>
      <w:r w:rsidR="00D12D3E" w:rsidRPr="00C9160E">
        <w:rPr>
          <w:rFonts w:ascii="Calibri Light" w:hAnsi="Calibri Light" w:cs="Calibri Light"/>
          <w:sz w:val="28"/>
          <w:szCs w:val="28"/>
        </w:rPr>
        <w:t>g</w:t>
      </w:r>
      <w:r w:rsidRPr="00C9160E">
        <w:rPr>
          <w:rFonts w:ascii="Calibri Light" w:hAnsi="Calibri Light" w:cs="Calibri Light"/>
          <w:sz w:val="28"/>
          <w:szCs w:val="28"/>
        </w:rPr>
        <w:t>oods whatever, and all money due at any time by the Distributor to the Merchant shall become due immediately.</w:t>
      </w:r>
    </w:p>
    <w:p w14:paraId="3E28C3A6" w14:textId="77777777" w:rsidR="00EB6C1C" w:rsidRPr="00C9160E" w:rsidRDefault="00570AC4" w:rsidP="009821B5">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lastRenderedPageBreak/>
        <w:t>The fact that after the change of Control, the Merchant may continue to be willing to complete the contract shall not be a relevant consideration.</w:t>
      </w:r>
    </w:p>
    <w:p w14:paraId="3CE68E72" w14:textId="77777777" w:rsidR="00EB6C1C" w:rsidRPr="00C9160E" w:rsidRDefault="00570AC4" w:rsidP="009821B5">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 xml:space="preserve">The </w:t>
      </w:r>
      <w:r w:rsidR="00023F1D" w:rsidRPr="00C9160E">
        <w:rPr>
          <w:rFonts w:ascii="Calibri Light" w:hAnsi="Calibri Light" w:cs="Calibri Light"/>
          <w:sz w:val="28"/>
          <w:szCs w:val="28"/>
        </w:rPr>
        <w:t>Distributor</w:t>
      </w:r>
      <w:r w:rsidR="002A11C3" w:rsidRPr="00C9160E">
        <w:rPr>
          <w:rFonts w:ascii="Calibri Light" w:hAnsi="Calibri Light" w:cs="Calibri Light"/>
          <w:sz w:val="28"/>
          <w:szCs w:val="28"/>
        </w:rPr>
        <w:t xml:space="preserve"> </w:t>
      </w:r>
      <w:r w:rsidRPr="00C9160E">
        <w:rPr>
          <w:rFonts w:ascii="Calibri Light" w:hAnsi="Calibri Light" w:cs="Calibri Light"/>
          <w:sz w:val="28"/>
          <w:szCs w:val="28"/>
        </w:rPr>
        <w:t>agrees that this provision is fair.</w:t>
      </w:r>
    </w:p>
    <w:p w14:paraId="73F38EC4" w14:textId="77777777" w:rsidR="00EB6C1C" w:rsidRPr="00C9160E" w:rsidRDefault="00570AC4" w:rsidP="00636C78">
      <w:pPr>
        <w:pStyle w:val="Heading1"/>
        <w:numPr>
          <w:ilvl w:val="0"/>
          <w:numId w:val="8"/>
        </w:numPr>
        <w:ind w:hanging="720"/>
        <w:rPr>
          <w:rFonts w:ascii="Calibri Light" w:hAnsi="Calibri Light" w:cs="Calibri Light"/>
          <w:sz w:val="28"/>
        </w:rPr>
      </w:pPr>
      <w:r w:rsidRPr="00C9160E">
        <w:rPr>
          <w:rFonts w:ascii="Calibri Light" w:hAnsi="Calibri Light" w:cs="Calibri Light"/>
          <w:sz w:val="28"/>
        </w:rPr>
        <w:t>Confidential Information</w:t>
      </w:r>
    </w:p>
    <w:p w14:paraId="61B8EFDC" w14:textId="77777777" w:rsidR="00EB6C1C" w:rsidRPr="00C9160E" w:rsidRDefault="00570AC4" w:rsidP="009821B5">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In respect of the Confidential Information of the other, each of the parties now agrees that it will:</w:t>
      </w:r>
    </w:p>
    <w:p w14:paraId="0ED6B21A" w14:textId="77777777" w:rsidR="00570AC4" w:rsidRPr="00C9160E" w:rsidRDefault="00570AC4" w:rsidP="009821B5">
      <w:pPr>
        <w:pStyle w:val="NLNumberedBodyLevel2"/>
        <w:numPr>
          <w:ilvl w:val="2"/>
          <w:numId w:val="8"/>
        </w:numPr>
        <w:ind w:left="1418"/>
        <w:rPr>
          <w:rFonts w:ascii="Calibri Light" w:hAnsi="Calibri Light" w:cs="Calibri Light"/>
          <w:sz w:val="28"/>
          <w:szCs w:val="28"/>
        </w:rPr>
      </w:pPr>
      <w:r w:rsidRPr="00C9160E">
        <w:rPr>
          <w:rFonts w:ascii="Calibri Light" w:hAnsi="Calibri Light" w:cs="Calibri Light"/>
          <w:sz w:val="28"/>
          <w:szCs w:val="28"/>
        </w:rPr>
        <w:t>from today until the expiry of five years from the termination of this agreement, keep the Confidential Information secret and not divulge or make it known to anyone nor use it for the benefit of himself or any other person.</w:t>
      </w:r>
    </w:p>
    <w:p w14:paraId="5D7B477D" w14:textId="77777777" w:rsidR="00570AC4" w:rsidRPr="00C9160E" w:rsidRDefault="00570AC4" w:rsidP="009821B5">
      <w:pPr>
        <w:pStyle w:val="NLNumberedBodyLevel2"/>
        <w:numPr>
          <w:ilvl w:val="2"/>
          <w:numId w:val="8"/>
        </w:numPr>
        <w:ind w:left="1418"/>
        <w:rPr>
          <w:rFonts w:ascii="Calibri Light" w:hAnsi="Calibri Light" w:cs="Calibri Light"/>
          <w:sz w:val="28"/>
          <w:szCs w:val="28"/>
        </w:rPr>
      </w:pPr>
      <w:r w:rsidRPr="00C9160E">
        <w:rPr>
          <w:rFonts w:ascii="Calibri Light" w:hAnsi="Calibri Light" w:cs="Calibri Light"/>
          <w:sz w:val="28"/>
          <w:szCs w:val="28"/>
        </w:rPr>
        <w:t xml:space="preserve">not store, copy, or use the Confidential Information in any place or in any electronic form which may be accessible to any other person </w:t>
      </w:r>
      <w:r w:rsidRPr="00C9160E">
        <w:rPr>
          <w:rStyle w:val="NLBlueText"/>
          <w:rFonts w:ascii="Calibri Light" w:hAnsi="Calibri Light" w:cs="Calibri Light"/>
          <w:color w:val="FF0000"/>
          <w:sz w:val="28"/>
          <w:szCs w:val="28"/>
        </w:rPr>
        <w:t xml:space="preserve">[except </w:t>
      </w:r>
      <w:proofErr w:type="gramStart"/>
      <w:r w:rsidRPr="00C9160E">
        <w:rPr>
          <w:rStyle w:val="NLBlueText"/>
          <w:rFonts w:ascii="Calibri Light" w:hAnsi="Calibri Light" w:cs="Calibri Light"/>
          <w:color w:val="FF0000"/>
          <w:sz w:val="28"/>
          <w:szCs w:val="28"/>
        </w:rPr>
        <w:t>. . . .</w:t>
      </w:r>
      <w:proofErr w:type="gramEnd"/>
      <w:r w:rsidRPr="00C9160E">
        <w:rPr>
          <w:rStyle w:val="NLBlueText"/>
          <w:rFonts w:ascii="Calibri Light" w:hAnsi="Calibri Light" w:cs="Calibri Light"/>
          <w:color w:val="FF0000"/>
          <w:sz w:val="28"/>
          <w:szCs w:val="28"/>
        </w:rPr>
        <w:t>];</w:t>
      </w:r>
    </w:p>
    <w:p w14:paraId="5D728184" w14:textId="77777777" w:rsidR="00570AC4" w:rsidRPr="00C9160E" w:rsidRDefault="00570AC4" w:rsidP="009821B5">
      <w:pPr>
        <w:pStyle w:val="NLNumberedBodyLevel2"/>
        <w:numPr>
          <w:ilvl w:val="2"/>
          <w:numId w:val="8"/>
        </w:numPr>
        <w:ind w:left="1418"/>
        <w:rPr>
          <w:rFonts w:ascii="Calibri Light" w:hAnsi="Calibri Light" w:cs="Calibri Light"/>
          <w:sz w:val="28"/>
          <w:szCs w:val="28"/>
        </w:rPr>
      </w:pPr>
      <w:r w:rsidRPr="00C9160E">
        <w:rPr>
          <w:rFonts w:ascii="Calibri Light" w:hAnsi="Calibri Light" w:cs="Calibri Light"/>
          <w:sz w:val="28"/>
          <w:szCs w:val="28"/>
        </w:rPr>
        <w:t xml:space="preserve">not use or disclose Confidential Information except to such extent as is necessary for the purposes of this agreement, or with the consent of the other of </w:t>
      </w:r>
      <w:proofErr w:type="gramStart"/>
      <w:r w:rsidRPr="00C9160E">
        <w:rPr>
          <w:rFonts w:ascii="Calibri Light" w:hAnsi="Calibri Light" w:cs="Calibri Light"/>
          <w:sz w:val="28"/>
          <w:szCs w:val="28"/>
        </w:rPr>
        <w:t>them;</w:t>
      </w:r>
      <w:proofErr w:type="gramEnd"/>
    </w:p>
    <w:p w14:paraId="0CDF8F81" w14:textId="60A647A8" w:rsidR="00EB6C1C" w:rsidRPr="00C9160E" w:rsidRDefault="00570AC4" w:rsidP="009821B5">
      <w:pPr>
        <w:pStyle w:val="NLNumberedBodyLevel2"/>
        <w:numPr>
          <w:ilvl w:val="2"/>
          <w:numId w:val="8"/>
        </w:numPr>
        <w:ind w:left="1418"/>
        <w:rPr>
          <w:rFonts w:ascii="Calibri Light" w:hAnsi="Calibri Light" w:cs="Calibri Light"/>
          <w:sz w:val="28"/>
          <w:szCs w:val="28"/>
        </w:rPr>
      </w:pPr>
      <w:r w:rsidRPr="00C9160E">
        <w:rPr>
          <w:rFonts w:ascii="Calibri Light" w:hAnsi="Calibri Light" w:cs="Calibri Light"/>
          <w:sz w:val="28"/>
          <w:szCs w:val="28"/>
        </w:rPr>
        <w:t>explain to all relevant employees</w:t>
      </w:r>
      <w:r w:rsidR="008B62B7" w:rsidRPr="00C9160E">
        <w:rPr>
          <w:rFonts w:ascii="Calibri Light" w:hAnsi="Calibri Light" w:cs="Calibri Light"/>
          <w:sz w:val="28"/>
          <w:szCs w:val="28"/>
        </w:rPr>
        <w:t>,</w:t>
      </w:r>
      <w:r w:rsidRPr="00C9160E">
        <w:rPr>
          <w:rFonts w:ascii="Calibri Light" w:hAnsi="Calibri Light" w:cs="Calibri Light"/>
          <w:sz w:val="28"/>
          <w:szCs w:val="28"/>
        </w:rPr>
        <w:t xml:space="preserve"> </w:t>
      </w:r>
      <w:proofErr w:type="gramStart"/>
      <w:r w:rsidRPr="00C9160E">
        <w:rPr>
          <w:rFonts w:ascii="Calibri Light" w:hAnsi="Calibri Light" w:cs="Calibri Light"/>
          <w:sz w:val="28"/>
          <w:szCs w:val="28"/>
        </w:rPr>
        <w:t>agents</w:t>
      </w:r>
      <w:proofErr w:type="gramEnd"/>
      <w:r w:rsidRPr="00C9160E">
        <w:rPr>
          <w:rFonts w:ascii="Calibri Light" w:hAnsi="Calibri Light" w:cs="Calibri Light"/>
          <w:sz w:val="28"/>
          <w:szCs w:val="28"/>
        </w:rPr>
        <w:t xml:space="preserve"> and sub-contractors about the provisions of this paragraph and will take appropriate steps to ensure compliance with these provisions by their employees</w:t>
      </w:r>
      <w:r w:rsidR="008B62B7" w:rsidRPr="00C9160E">
        <w:rPr>
          <w:rFonts w:ascii="Calibri Light" w:hAnsi="Calibri Light" w:cs="Calibri Light"/>
          <w:sz w:val="28"/>
          <w:szCs w:val="28"/>
        </w:rPr>
        <w:t>,</w:t>
      </w:r>
      <w:r w:rsidRPr="00C9160E">
        <w:rPr>
          <w:rFonts w:ascii="Calibri Light" w:hAnsi="Calibri Light" w:cs="Calibri Light"/>
          <w:sz w:val="28"/>
          <w:szCs w:val="28"/>
        </w:rPr>
        <w:t xml:space="preserve"> agents and sub-contractors.</w:t>
      </w:r>
    </w:p>
    <w:p w14:paraId="77910693" w14:textId="77777777" w:rsidR="00EB6C1C" w:rsidRPr="00C9160E" w:rsidRDefault="00570AC4" w:rsidP="009821B5">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This paragraph does not apply to disclosure as may be minimally necessary to give effect to the purposes of this agreement whilst ever the agreement is operational.</w:t>
      </w:r>
    </w:p>
    <w:p w14:paraId="11B636E2" w14:textId="77777777" w:rsidR="00EB6C1C" w:rsidRPr="00C9160E" w:rsidRDefault="00570AC4" w:rsidP="00EB6C1C">
      <w:pPr>
        <w:pStyle w:val="NLNonNumberedBody"/>
        <w:rPr>
          <w:rFonts w:ascii="Calibri Light" w:hAnsi="Calibri Light" w:cs="Calibri Light"/>
          <w:sz w:val="28"/>
          <w:szCs w:val="28"/>
        </w:rPr>
      </w:pPr>
      <w:r w:rsidRPr="00C9160E">
        <w:rPr>
          <w:rFonts w:ascii="Calibri Light" w:hAnsi="Calibri Light" w:cs="Calibri Light"/>
          <w:sz w:val="28"/>
          <w:szCs w:val="28"/>
        </w:rPr>
        <w:t>The obligations set out in this paragraph shall continue to be fully effective indefinitely even if the Distributor has destroyed or returned the Confidential Information.</w:t>
      </w:r>
    </w:p>
    <w:p w14:paraId="16642AC9" w14:textId="77777777" w:rsidR="00EB6C1C" w:rsidRPr="00C9160E" w:rsidRDefault="00570AC4" w:rsidP="00636C78">
      <w:pPr>
        <w:pStyle w:val="Heading1"/>
        <w:numPr>
          <w:ilvl w:val="0"/>
          <w:numId w:val="8"/>
        </w:numPr>
        <w:ind w:hanging="720"/>
        <w:rPr>
          <w:rFonts w:ascii="Calibri Light" w:hAnsi="Calibri Light" w:cs="Calibri Light"/>
          <w:sz w:val="28"/>
        </w:rPr>
      </w:pPr>
      <w:r w:rsidRPr="00C9160E">
        <w:rPr>
          <w:rFonts w:ascii="Calibri Light" w:hAnsi="Calibri Light" w:cs="Calibri Light"/>
          <w:sz w:val="28"/>
        </w:rPr>
        <w:lastRenderedPageBreak/>
        <w:t>Intellectual Property</w:t>
      </w:r>
    </w:p>
    <w:p w14:paraId="1BCA1AB8" w14:textId="77777777" w:rsidR="00EB6C1C" w:rsidRPr="00C9160E" w:rsidRDefault="00570AC4" w:rsidP="00EB6C1C">
      <w:pPr>
        <w:pStyle w:val="NLNonNumberedBody"/>
        <w:rPr>
          <w:rFonts w:ascii="Calibri Light" w:hAnsi="Calibri Light" w:cs="Calibri Light"/>
          <w:sz w:val="28"/>
          <w:szCs w:val="28"/>
        </w:rPr>
      </w:pPr>
      <w:r w:rsidRPr="00C9160E">
        <w:rPr>
          <w:rFonts w:ascii="Calibri Light" w:hAnsi="Calibri Light" w:cs="Calibri Light"/>
          <w:sz w:val="28"/>
          <w:szCs w:val="28"/>
        </w:rPr>
        <w:t xml:space="preserve">The Merchant now authorises the Distributor to use certain Intellectual Property in connection with the promotion, </w:t>
      </w:r>
      <w:proofErr w:type="gramStart"/>
      <w:r w:rsidRPr="00C9160E">
        <w:rPr>
          <w:rFonts w:ascii="Calibri Light" w:hAnsi="Calibri Light" w:cs="Calibri Light"/>
          <w:sz w:val="28"/>
          <w:szCs w:val="28"/>
        </w:rPr>
        <w:t>marketing</w:t>
      </w:r>
      <w:proofErr w:type="gramEnd"/>
      <w:r w:rsidRPr="00C9160E">
        <w:rPr>
          <w:rFonts w:ascii="Calibri Light" w:hAnsi="Calibri Light" w:cs="Calibri Light"/>
          <w:sz w:val="28"/>
          <w:szCs w:val="28"/>
        </w:rPr>
        <w:t xml:space="preserve"> and sale of the Products. The Distributor agrees that it will not:</w:t>
      </w:r>
    </w:p>
    <w:p w14:paraId="336FB313" w14:textId="77777777" w:rsidR="00EB6C1C" w:rsidRPr="00C9160E" w:rsidRDefault="00570AC4" w:rsidP="009821B5">
      <w:pPr>
        <w:pStyle w:val="NLNumberedBodyLevel1"/>
        <w:numPr>
          <w:ilvl w:val="1"/>
          <w:numId w:val="8"/>
        </w:numPr>
        <w:ind w:left="709" w:hanging="709"/>
        <w:rPr>
          <w:rFonts w:ascii="Calibri Light" w:hAnsi="Calibri Light" w:cs="Calibri Light"/>
          <w:sz w:val="28"/>
          <w:szCs w:val="28"/>
        </w:rPr>
      </w:pPr>
      <w:r w:rsidRPr="00C9160E">
        <w:rPr>
          <w:rFonts w:ascii="Calibri Light" w:hAnsi="Calibri Light" w:cs="Calibri Light"/>
          <w:sz w:val="28"/>
          <w:szCs w:val="28"/>
        </w:rPr>
        <w:t xml:space="preserve">use the Intellectual Property otherwise than as permitted by this </w:t>
      </w:r>
      <w:proofErr w:type="gramStart"/>
      <w:r w:rsidRPr="00C9160E">
        <w:rPr>
          <w:rFonts w:ascii="Calibri Light" w:hAnsi="Calibri Light" w:cs="Calibri Light"/>
          <w:sz w:val="28"/>
          <w:szCs w:val="28"/>
        </w:rPr>
        <w:t>agreement;</w:t>
      </w:r>
      <w:proofErr w:type="gramEnd"/>
    </w:p>
    <w:p w14:paraId="5F35BC83" w14:textId="77777777" w:rsidR="00EB6C1C" w:rsidRPr="00C9160E" w:rsidRDefault="00570AC4" w:rsidP="009821B5">
      <w:pPr>
        <w:pStyle w:val="NLNumberedBodyLevel1"/>
        <w:numPr>
          <w:ilvl w:val="1"/>
          <w:numId w:val="8"/>
        </w:numPr>
        <w:ind w:left="709" w:hanging="709"/>
        <w:rPr>
          <w:rFonts w:ascii="Calibri Light" w:hAnsi="Calibri Light" w:cs="Calibri Light"/>
          <w:sz w:val="28"/>
          <w:szCs w:val="28"/>
        </w:rPr>
      </w:pPr>
      <w:r w:rsidRPr="00C9160E">
        <w:rPr>
          <w:rFonts w:ascii="Calibri Light" w:hAnsi="Calibri Light" w:cs="Calibri Light"/>
          <w:sz w:val="28"/>
          <w:szCs w:val="28"/>
        </w:rPr>
        <w:t xml:space="preserve">Interfere with any of the Products or its </w:t>
      </w:r>
      <w:proofErr w:type="gramStart"/>
      <w:r w:rsidRPr="00C9160E">
        <w:rPr>
          <w:rFonts w:ascii="Calibri Light" w:hAnsi="Calibri Light" w:cs="Calibri Light"/>
          <w:sz w:val="28"/>
          <w:szCs w:val="28"/>
        </w:rPr>
        <w:t>packaging;</w:t>
      </w:r>
      <w:proofErr w:type="gramEnd"/>
    </w:p>
    <w:p w14:paraId="2B8DDAE9" w14:textId="77777777" w:rsidR="00EB6C1C" w:rsidRPr="00C9160E" w:rsidRDefault="00570AC4" w:rsidP="009821B5">
      <w:pPr>
        <w:pStyle w:val="NLNumberedBodyLevel1"/>
        <w:numPr>
          <w:ilvl w:val="1"/>
          <w:numId w:val="8"/>
        </w:numPr>
        <w:ind w:left="709" w:hanging="709"/>
        <w:rPr>
          <w:rFonts w:ascii="Calibri Light" w:hAnsi="Calibri Light" w:cs="Calibri Light"/>
          <w:sz w:val="28"/>
          <w:szCs w:val="28"/>
        </w:rPr>
      </w:pPr>
      <w:r w:rsidRPr="00C9160E">
        <w:rPr>
          <w:rFonts w:ascii="Calibri Light" w:hAnsi="Calibri Light" w:cs="Calibri Light"/>
          <w:sz w:val="28"/>
          <w:szCs w:val="28"/>
        </w:rPr>
        <w:t xml:space="preserve">change or remove any means of identification placed on the Products by the </w:t>
      </w:r>
      <w:proofErr w:type="gramStart"/>
      <w:r w:rsidRPr="00C9160E">
        <w:rPr>
          <w:rFonts w:ascii="Calibri Light" w:hAnsi="Calibri Light" w:cs="Calibri Light"/>
          <w:sz w:val="28"/>
          <w:szCs w:val="28"/>
        </w:rPr>
        <w:t>Merchant;</w:t>
      </w:r>
      <w:proofErr w:type="gramEnd"/>
    </w:p>
    <w:p w14:paraId="7C13F701" w14:textId="77777777" w:rsidR="00EB6C1C" w:rsidRPr="00C9160E" w:rsidRDefault="00570AC4" w:rsidP="009821B5">
      <w:pPr>
        <w:pStyle w:val="NLNumberedBodyLevel1"/>
        <w:numPr>
          <w:ilvl w:val="1"/>
          <w:numId w:val="8"/>
        </w:numPr>
        <w:ind w:left="709" w:hanging="709"/>
        <w:rPr>
          <w:rFonts w:ascii="Calibri Light" w:hAnsi="Calibri Light" w:cs="Calibri Light"/>
          <w:sz w:val="28"/>
          <w:szCs w:val="28"/>
        </w:rPr>
      </w:pPr>
      <w:r w:rsidRPr="00C9160E">
        <w:rPr>
          <w:rFonts w:ascii="Calibri Light" w:hAnsi="Calibri Light" w:cs="Calibri Light"/>
          <w:sz w:val="28"/>
          <w:szCs w:val="28"/>
        </w:rPr>
        <w:t xml:space="preserve">use any of the Intellectual Property in any way which might prejudice its distinctiveness or its </w:t>
      </w:r>
      <w:proofErr w:type="gramStart"/>
      <w:r w:rsidRPr="00C9160E">
        <w:rPr>
          <w:rFonts w:ascii="Calibri Light" w:hAnsi="Calibri Light" w:cs="Calibri Light"/>
          <w:sz w:val="28"/>
          <w:szCs w:val="28"/>
        </w:rPr>
        <w:t>value;</w:t>
      </w:r>
      <w:proofErr w:type="gramEnd"/>
    </w:p>
    <w:p w14:paraId="24F7E3D1" w14:textId="7498AF5F" w:rsidR="00EB6C1C" w:rsidRPr="00C9160E" w:rsidRDefault="00570AC4" w:rsidP="009821B5">
      <w:pPr>
        <w:pStyle w:val="NLNumberedBodyLevel1"/>
        <w:numPr>
          <w:ilvl w:val="1"/>
          <w:numId w:val="8"/>
        </w:numPr>
        <w:ind w:left="709" w:hanging="709"/>
        <w:rPr>
          <w:rFonts w:ascii="Calibri Light" w:hAnsi="Calibri Light" w:cs="Calibri Light"/>
          <w:sz w:val="28"/>
          <w:szCs w:val="28"/>
        </w:rPr>
      </w:pPr>
      <w:r w:rsidRPr="00C9160E">
        <w:rPr>
          <w:rFonts w:ascii="Calibri Light" w:hAnsi="Calibri Light" w:cs="Calibri Light"/>
          <w:sz w:val="28"/>
          <w:szCs w:val="28"/>
        </w:rPr>
        <w:t xml:space="preserve">use any trademark of its own in connection with the marketing of the Products without the prior written consent of the </w:t>
      </w:r>
      <w:proofErr w:type="gramStart"/>
      <w:r w:rsidRPr="00C9160E">
        <w:rPr>
          <w:rFonts w:ascii="Calibri Light" w:hAnsi="Calibri Light" w:cs="Calibri Light"/>
          <w:sz w:val="28"/>
          <w:szCs w:val="28"/>
        </w:rPr>
        <w:t>Merchant;</w:t>
      </w:r>
      <w:proofErr w:type="gramEnd"/>
    </w:p>
    <w:p w14:paraId="54EB858B" w14:textId="77777777" w:rsidR="00EB6C1C" w:rsidRPr="00C9160E" w:rsidRDefault="00570AC4" w:rsidP="009821B5">
      <w:pPr>
        <w:pStyle w:val="NLNumberedBodyLevel1"/>
        <w:numPr>
          <w:ilvl w:val="1"/>
          <w:numId w:val="8"/>
        </w:numPr>
        <w:ind w:left="709" w:hanging="709"/>
        <w:rPr>
          <w:rFonts w:ascii="Calibri Light" w:hAnsi="Calibri Light" w:cs="Calibri Light"/>
          <w:sz w:val="28"/>
          <w:szCs w:val="28"/>
        </w:rPr>
      </w:pPr>
      <w:r w:rsidRPr="00C9160E">
        <w:rPr>
          <w:rFonts w:ascii="Calibri Light" w:hAnsi="Calibri Light" w:cs="Calibri Light"/>
          <w:sz w:val="28"/>
          <w:szCs w:val="28"/>
        </w:rPr>
        <w:t xml:space="preserve">cause or permit anything which may damage or endanger the Intellectual Property or the Merchant’s title to </w:t>
      </w:r>
      <w:proofErr w:type="gramStart"/>
      <w:r w:rsidRPr="00C9160E">
        <w:rPr>
          <w:rFonts w:ascii="Calibri Light" w:hAnsi="Calibri Light" w:cs="Calibri Light"/>
          <w:sz w:val="28"/>
          <w:szCs w:val="28"/>
        </w:rPr>
        <w:t>it;</w:t>
      </w:r>
      <w:proofErr w:type="gramEnd"/>
    </w:p>
    <w:p w14:paraId="6A6EFD4F" w14:textId="77777777" w:rsidR="00EB6C1C" w:rsidRPr="00C9160E" w:rsidRDefault="00570AC4" w:rsidP="009821B5">
      <w:pPr>
        <w:pStyle w:val="NLNumberedBodyLevel1"/>
        <w:numPr>
          <w:ilvl w:val="1"/>
          <w:numId w:val="8"/>
        </w:numPr>
        <w:ind w:left="709" w:hanging="709"/>
        <w:rPr>
          <w:rFonts w:ascii="Calibri Light" w:hAnsi="Calibri Light" w:cs="Calibri Light"/>
          <w:sz w:val="28"/>
          <w:szCs w:val="28"/>
        </w:rPr>
      </w:pPr>
      <w:r w:rsidRPr="00C9160E">
        <w:rPr>
          <w:rStyle w:val="NLBlueText"/>
          <w:rFonts w:ascii="Calibri Light" w:hAnsi="Calibri Light" w:cs="Calibri Light"/>
          <w:color w:val="FF0000"/>
          <w:sz w:val="28"/>
          <w:szCs w:val="28"/>
        </w:rPr>
        <w:t>[within ten years]</w:t>
      </w:r>
      <w:r w:rsidRPr="00C9160E">
        <w:rPr>
          <w:rFonts w:ascii="Calibri Light" w:hAnsi="Calibri Light" w:cs="Calibri Light"/>
          <w:sz w:val="28"/>
          <w:szCs w:val="28"/>
        </w:rPr>
        <w:t xml:space="preserve"> create, write or make any new thing in any medium, which performs a similar function to any item the intellectual property of which is owned by the </w:t>
      </w:r>
      <w:proofErr w:type="gramStart"/>
      <w:r w:rsidRPr="00C9160E">
        <w:rPr>
          <w:rFonts w:ascii="Calibri Light" w:hAnsi="Calibri Light" w:cs="Calibri Light"/>
          <w:sz w:val="28"/>
          <w:szCs w:val="28"/>
        </w:rPr>
        <w:t>Merchant;</w:t>
      </w:r>
      <w:proofErr w:type="gramEnd"/>
    </w:p>
    <w:p w14:paraId="3EF8BB68" w14:textId="77777777" w:rsidR="00EB6C1C" w:rsidRPr="00C9160E" w:rsidRDefault="00570AC4" w:rsidP="009821B5">
      <w:pPr>
        <w:pStyle w:val="NLNumberedBodyLevel1"/>
        <w:numPr>
          <w:ilvl w:val="1"/>
          <w:numId w:val="8"/>
        </w:numPr>
        <w:ind w:left="709" w:hanging="709"/>
        <w:rPr>
          <w:rFonts w:ascii="Calibri Light" w:hAnsi="Calibri Light" w:cs="Calibri Light"/>
          <w:sz w:val="28"/>
          <w:szCs w:val="28"/>
        </w:rPr>
      </w:pPr>
      <w:r w:rsidRPr="00C9160E">
        <w:rPr>
          <w:rFonts w:ascii="Calibri Light" w:hAnsi="Calibri Light" w:cs="Calibri Light"/>
          <w:sz w:val="28"/>
          <w:szCs w:val="28"/>
        </w:rPr>
        <w:t xml:space="preserve">use in its own business, any name or mark similar to or capable of being confused with </w:t>
      </w:r>
      <w:r w:rsidRPr="00C9160E">
        <w:rPr>
          <w:rStyle w:val="NLBlueText"/>
          <w:rFonts w:ascii="Calibri Light" w:hAnsi="Calibri Light" w:cs="Calibri Light"/>
          <w:color w:val="FF0000"/>
          <w:sz w:val="28"/>
          <w:szCs w:val="28"/>
        </w:rPr>
        <w:t>[the Trade Name</w:t>
      </w:r>
      <w:proofErr w:type="gramStart"/>
      <w:r w:rsidRPr="00C9160E">
        <w:rPr>
          <w:rStyle w:val="NLBlueText"/>
          <w:rFonts w:ascii="Calibri Light" w:hAnsi="Calibri Light" w:cs="Calibri Light"/>
          <w:color w:val="FF0000"/>
          <w:sz w:val="28"/>
          <w:szCs w:val="28"/>
        </w:rPr>
        <w:t>];</w:t>
      </w:r>
      <w:proofErr w:type="gramEnd"/>
    </w:p>
    <w:p w14:paraId="673A5A59" w14:textId="77777777" w:rsidR="00EB6C1C" w:rsidRPr="00C9160E" w:rsidRDefault="00570AC4" w:rsidP="00DC3A1E">
      <w:pPr>
        <w:pStyle w:val="NLNonNumberedBodyStrong"/>
        <w:rPr>
          <w:rFonts w:ascii="Calibri Light" w:hAnsi="Calibri Light" w:cs="Calibri Light"/>
          <w:sz w:val="28"/>
          <w:szCs w:val="28"/>
        </w:rPr>
      </w:pPr>
      <w:r w:rsidRPr="00C9160E">
        <w:rPr>
          <w:rFonts w:ascii="Calibri Light" w:hAnsi="Calibri Light" w:cs="Calibri Light"/>
          <w:sz w:val="28"/>
          <w:szCs w:val="28"/>
        </w:rPr>
        <w:t>But that it will:</w:t>
      </w:r>
    </w:p>
    <w:p w14:paraId="44A8F2CE" w14:textId="77777777" w:rsidR="00EB6C1C" w:rsidRPr="00C9160E" w:rsidRDefault="00570AC4" w:rsidP="009821B5">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 xml:space="preserve">notify the Merchant of any suspected infringement of the Intellectual </w:t>
      </w:r>
      <w:proofErr w:type="gramStart"/>
      <w:r w:rsidRPr="00C9160E">
        <w:rPr>
          <w:rFonts w:ascii="Calibri Light" w:hAnsi="Calibri Light" w:cs="Calibri Light"/>
          <w:sz w:val="28"/>
          <w:szCs w:val="28"/>
        </w:rPr>
        <w:t>Property;</w:t>
      </w:r>
      <w:proofErr w:type="gramEnd"/>
    </w:p>
    <w:p w14:paraId="2077A6F3" w14:textId="77777777" w:rsidR="00EB6C1C" w:rsidRPr="00C9160E" w:rsidRDefault="00570AC4" w:rsidP="009821B5">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 xml:space="preserve">take such reasonable action as the Merchant shall direct at the Merchant's expense in relation to any infringement which may be found or </w:t>
      </w:r>
      <w:proofErr w:type="gramStart"/>
      <w:r w:rsidRPr="00C9160E">
        <w:rPr>
          <w:rFonts w:ascii="Calibri Light" w:hAnsi="Calibri Light" w:cs="Calibri Light"/>
          <w:sz w:val="28"/>
          <w:szCs w:val="28"/>
        </w:rPr>
        <w:t>suspected;</w:t>
      </w:r>
      <w:proofErr w:type="gramEnd"/>
    </w:p>
    <w:p w14:paraId="294C7126" w14:textId="77777777" w:rsidR="00EB6C1C" w:rsidRPr="00C9160E" w:rsidRDefault="00570AC4" w:rsidP="009821B5">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 xml:space="preserve">mark the Products and their packaging </w:t>
      </w:r>
      <w:r w:rsidRPr="009821B5">
        <w:rPr>
          <w:rFonts w:ascii="Calibri Light" w:hAnsi="Calibri Light" w:cs="Calibri Light"/>
          <w:color w:val="FF0000"/>
          <w:sz w:val="28"/>
          <w:szCs w:val="28"/>
        </w:rPr>
        <w:t>[or advertising associated with them]</w:t>
      </w:r>
      <w:r w:rsidRPr="00C9160E">
        <w:rPr>
          <w:rFonts w:ascii="Calibri Light" w:hAnsi="Calibri Light" w:cs="Calibri Light"/>
          <w:sz w:val="28"/>
          <w:szCs w:val="28"/>
        </w:rPr>
        <w:t xml:space="preserve"> as the Merchant shall </w:t>
      </w:r>
      <w:proofErr w:type="gramStart"/>
      <w:r w:rsidRPr="00C9160E">
        <w:rPr>
          <w:rFonts w:ascii="Calibri Light" w:hAnsi="Calibri Light" w:cs="Calibri Light"/>
          <w:sz w:val="28"/>
          <w:szCs w:val="28"/>
        </w:rPr>
        <w:t>direct;</w:t>
      </w:r>
      <w:proofErr w:type="gramEnd"/>
    </w:p>
    <w:p w14:paraId="749D9379" w14:textId="77777777" w:rsidR="00EB6C1C" w:rsidRPr="00C9160E" w:rsidRDefault="00570AC4" w:rsidP="009821B5">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lastRenderedPageBreak/>
        <w:t xml:space="preserve">compensate the Merchant for any use by the Distributor of the Intellectual Property otherwise than in accordance with this </w:t>
      </w:r>
      <w:proofErr w:type="gramStart"/>
      <w:r w:rsidRPr="00C9160E">
        <w:rPr>
          <w:rFonts w:ascii="Calibri Light" w:hAnsi="Calibri Light" w:cs="Calibri Light"/>
          <w:sz w:val="28"/>
          <w:szCs w:val="28"/>
        </w:rPr>
        <w:t>agreement;</w:t>
      </w:r>
      <w:proofErr w:type="gramEnd"/>
    </w:p>
    <w:p w14:paraId="5C2F6C89" w14:textId="77777777" w:rsidR="00EB6C1C" w:rsidRPr="00C9160E" w:rsidRDefault="00570AC4" w:rsidP="009821B5">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 xml:space="preserve">on the expiry or termination of this agreement immediately stop using the Intellectual Property except as expressly authorised by the Merchant in </w:t>
      </w:r>
      <w:proofErr w:type="gramStart"/>
      <w:r w:rsidRPr="00C9160E">
        <w:rPr>
          <w:rFonts w:ascii="Calibri Light" w:hAnsi="Calibri Light" w:cs="Calibri Light"/>
          <w:sz w:val="28"/>
          <w:szCs w:val="28"/>
        </w:rPr>
        <w:t>writing;</w:t>
      </w:r>
      <w:proofErr w:type="gramEnd"/>
    </w:p>
    <w:p w14:paraId="2263AD0C" w14:textId="544BA228" w:rsidR="00EB6C1C" w:rsidRPr="00C9160E" w:rsidRDefault="00570AC4" w:rsidP="009821B5">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 xml:space="preserve">assist the Merchant in registering the </w:t>
      </w:r>
      <w:r w:rsidR="009821B5">
        <w:rPr>
          <w:rFonts w:ascii="Calibri Light" w:hAnsi="Calibri Light" w:cs="Calibri Light"/>
          <w:sz w:val="28"/>
          <w:szCs w:val="28"/>
        </w:rPr>
        <w:t>t</w:t>
      </w:r>
      <w:r w:rsidRPr="00C9160E">
        <w:rPr>
          <w:rFonts w:ascii="Calibri Light" w:hAnsi="Calibri Light" w:cs="Calibri Light"/>
          <w:sz w:val="28"/>
          <w:szCs w:val="28"/>
        </w:rPr>
        <w:t>rade</w:t>
      </w:r>
      <w:r w:rsidR="009821B5">
        <w:rPr>
          <w:rFonts w:ascii="Calibri Light" w:hAnsi="Calibri Light" w:cs="Calibri Light"/>
          <w:sz w:val="28"/>
          <w:szCs w:val="28"/>
        </w:rPr>
        <w:t>m</w:t>
      </w:r>
      <w:r w:rsidRPr="00C9160E">
        <w:rPr>
          <w:rFonts w:ascii="Calibri Light" w:hAnsi="Calibri Light" w:cs="Calibri Light"/>
          <w:sz w:val="28"/>
          <w:szCs w:val="28"/>
        </w:rPr>
        <w:t>ark in any jurisdiction as the Merchant may require.</w:t>
      </w:r>
    </w:p>
    <w:p w14:paraId="64F260B3" w14:textId="77777777" w:rsidR="00405565" w:rsidRPr="00C9160E" w:rsidRDefault="00405565" w:rsidP="004D01E2">
      <w:pPr>
        <w:pStyle w:val="Heading1"/>
        <w:numPr>
          <w:ilvl w:val="0"/>
          <w:numId w:val="8"/>
        </w:numPr>
        <w:ind w:hanging="720"/>
        <w:rPr>
          <w:rFonts w:ascii="Calibri Light" w:hAnsi="Calibri Light" w:cs="Calibri Light"/>
          <w:sz w:val="28"/>
        </w:rPr>
      </w:pPr>
      <w:r w:rsidRPr="00C9160E">
        <w:rPr>
          <w:rFonts w:ascii="Calibri Light" w:hAnsi="Calibri Light" w:cs="Calibri Light"/>
          <w:sz w:val="28"/>
        </w:rPr>
        <w:t>Data Protection Act 2018 Compliance</w:t>
      </w:r>
    </w:p>
    <w:p w14:paraId="4174ADD6" w14:textId="77777777" w:rsidR="00405565" w:rsidRPr="00C9160E" w:rsidRDefault="00405565" w:rsidP="009821B5">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To satisfy the Merchant’s and the Distributor’s legal obligations in connection with the personal data of a customer located in the</w:t>
      </w:r>
      <w:r w:rsidR="00FE137D" w:rsidRPr="00C9160E">
        <w:rPr>
          <w:rFonts w:ascii="Calibri Light" w:hAnsi="Calibri Light" w:cs="Calibri Light"/>
          <w:sz w:val="28"/>
          <w:szCs w:val="28"/>
        </w:rPr>
        <w:t xml:space="preserve"> </w:t>
      </w:r>
      <w:r w:rsidRPr="00C9160E">
        <w:rPr>
          <w:rFonts w:ascii="Calibri Light" w:hAnsi="Calibri Light" w:cs="Calibri Light"/>
          <w:sz w:val="28"/>
          <w:szCs w:val="28"/>
        </w:rPr>
        <w:t xml:space="preserve">European Union, each of the Merchant and the Distributor agrees that he will comply with the principles set out in the Data Protection Act 2018. These are fully described in the Schedule </w:t>
      </w:r>
      <w:r w:rsidRPr="00C9160E">
        <w:rPr>
          <w:rStyle w:val="NLBlueText"/>
          <w:rFonts w:ascii="Calibri Light" w:hAnsi="Calibri Light" w:cs="Calibri Light"/>
          <w:color w:val="FF0000"/>
          <w:sz w:val="28"/>
          <w:szCs w:val="28"/>
        </w:rPr>
        <w:t>[7]</w:t>
      </w:r>
      <w:r w:rsidRPr="00C9160E">
        <w:rPr>
          <w:rFonts w:ascii="Calibri Light" w:hAnsi="Calibri Light" w:cs="Calibri Light"/>
          <w:sz w:val="28"/>
          <w:szCs w:val="28"/>
        </w:rPr>
        <w:t>, which forms part of this agreement.</w:t>
      </w:r>
    </w:p>
    <w:p w14:paraId="343DB96B" w14:textId="77777777" w:rsidR="00405565" w:rsidRPr="00C9160E" w:rsidRDefault="00405565" w:rsidP="009821B5">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Those obligations shall continue to apply after expiry or termination of this agreement for any reason.</w:t>
      </w:r>
    </w:p>
    <w:p w14:paraId="3EFF0D12" w14:textId="77777777" w:rsidR="00EB6C1C" w:rsidRPr="00C9160E" w:rsidRDefault="00570AC4" w:rsidP="00636C78">
      <w:pPr>
        <w:pStyle w:val="Heading1"/>
        <w:numPr>
          <w:ilvl w:val="0"/>
          <w:numId w:val="8"/>
        </w:numPr>
        <w:ind w:hanging="720"/>
        <w:rPr>
          <w:rFonts w:ascii="Calibri Light" w:hAnsi="Calibri Light" w:cs="Calibri Light"/>
          <w:sz w:val="28"/>
        </w:rPr>
      </w:pPr>
      <w:r w:rsidRPr="00C9160E">
        <w:rPr>
          <w:rFonts w:ascii="Calibri Light" w:hAnsi="Calibri Light" w:cs="Calibri Light"/>
          <w:sz w:val="28"/>
        </w:rPr>
        <w:t>Duration and termination</w:t>
      </w:r>
    </w:p>
    <w:p w14:paraId="59A54527" w14:textId="77777777" w:rsidR="00EB6C1C" w:rsidRPr="00C9160E" w:rsidRDefault="00570AC4" w:rsidP="009821B5">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The Distributor acknowledges that the Merchant shall be under no obligation to renew or extend this Agreement and that it has no expectation or right to the contrary.</w:t>
      </w:r>
    </w:p>
    <w:p w14:paraId="345ACC4D" w14:textId="77777777" w:rsidR="00EB6C1C" w:rsidRPr="00C9160E" w:rsidRDefault="00570AC4" w:rsidP="009821B5">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This agreement shall continue until terminated:</w:t>
      </w:r>
    </w:p>
    <w:p w14:paraId="1A5C655D" w14:textId="77777777" w:rsidR="00570AC4" w:rsidRPr="00C9160E" w:rsidRDefault="00570AC4" w:rsidP="009821B5">
      <w:pPr>
        <w:pStyle w:val="NLNumberedBodyLevel2"/>
        <w:numPr>
          <w:ilvl w:val="2"/>
          <w:numId w:val="8"/>
        </w:numPr>
        <w:ind w:left="1418"/>
        <w:rPr>
          <w:rFonts w:ascii="Calibri Light" w:hAnsi="Calibri Light" w:cs="Calibri Light"/>
          <w:color w:val="FF0000"/>
          <w:sz w:val="28"/>
          <w:szCs w:val="28"/>
        </w:rPr>
      </w:pPr>
      <w:r w:rsidRPr="00C9160E">
        <w:rPr>
          <w:rStyle w:val="NLBlueText"/>
          <w:rFonts w:ascii="Calibri Light" w:hAnsi="Calibri Light" w:cs="Calibri Light"/>
          <w:color w:val="FF0000"/>
          <w:sz w:val="28"/>
          <w:szCs w:val="28"/>
        </w:rPr>
        <w:t>on [date</w:t>
      </w:r>
      <w:proofErr w:type="gramStart"/>
      <w:r w:rsidRPr="00C9160E">
        <w:rPr>
          <w:rStyle w:val="NLBlueText"/>
          <w:rFonts w:ascii="Calibri Light" w:hAnsi="Calibri Light" w:cs="Calibri Light"/>
          <w:color w:val="FF0000"/>
          <w:sz w:val="28"/>
          <w:szCs w:val="28"/>
        </w:rPr>
        <w:t>]</w:t>
      </w:r>
      <w:r w:rsidRPr="00C9160E">
        <w:rPr>
          <w:rFonts w:ascii="Calibri Light" w:hAnsi="Calibri Light" w:cs="Calibri Light"/>
          <w:color w:val="FF0000"/>
          <w:sz w:val="28"/>
          <w:szCs w:val="28"/>
        </w:rPr>
        <w:t>;</w:t>
      </w:r>
      <w:proofErr w:type="gramEnd"/>
    </w:p>
    <w:p w14:paraId="65A96DE2" w14:textId="77777777" w:rsidR="00570AC4" w:rsidRPr="00C16CDD" w:rsidRDefault="00570AC4" w:rsidP="00EB6C1C">
      <w:pPr>
        <w:pStyle w:val="NLNonNumberedBody"/>
        <w:rPr>
          <w:rStyle w:val="NLComment"/>
          <w:rFonts w:ascii="Calibri Light" w:hAnsi="Calibri Light" w:cs="Calibri Light"/>
          <w:b/>
          <w:bCs/>
          <w:i w:val="0"/>
          <w:iCs/>
          <w:color w:val="auto"/>
          <w:sz w:val="28"/>
          <w:szCs w:val="28"/>
        </w:rPr>
      </w:pPr>
      <w:r w:rsidRPr="00C16CDD">
        <w:rPr>
          <w:rStyle w:val="NLComment"/>
          <w:rFonts w:ascii="Calibri Light" w:hAnsi="Calibri Light" w:cs="Calibri Light"/>
          <w:b/>
          <w:bCs/>
          <w:i w:val="0"/>
          <w:iCs/>
          <w:color w:val="auto"/>
          <w:sz w:val="28"/>
          <w:szCs w:val="28"/>
        </w:rPr>
        <w:t>OR</w:t>
      </w:r>
    </w:p>
    <w:p w14:paraId="2FE973C9" w14:textId="77777777" w:rsidR="00570AC4" w:rsidRPr="00C9160E" w:rsidRDefault="00570AC4" w:rsidP="009821B5">
      <w:pPr>
        <w:pStyle w:val="NLNumberedBodyLevel2"/>
        <w:numPr>
          <w:ilvl w:val="2"/>
          <w:numId w:val="8"/>
        </w:numPr>
        <w:ind w:left="1418"/>
        <w:rPr>
          <w:rFonts w:ascii="Calibri Light" w:hAnsi="Calibri Light" w:cs="Calibri Light"/>
          <w:color w:val="FF0000"/>
          <w:sz w:val="28"/>
          <w:szCs w:val="28"/>
        </w:rPr>
      </w:pPr>
      <w:r w:rsidRPr="00C9160E">
        <w:rPr>
          <w:rStyle w:val="NLBlueText"/>
          <w:rFonts w:ascii="Calibri Light" w:hAnsi="Calibri Light" w:cs="Calibri Light"/>
          <w:color w:val="FF0000"/>
          <w:sz w:val="28"/>
          <w:szCs w:val="28"/>
        </w:rPr>
        <w:t xml:space="preserve">by [3 months’] notice in writing by either party to the </w:t>
      </w:r>
      <w:proofErr w:type="gramStart"/>
      <w:r w:rsidRPr="00C9160E">
        <w:rPr>
          <w:rStyle w:val="NLBlueText"/>
          <w:rFonts w:ascii="Calibri Light" w:hAnsi="Calibri Light" w:cs="Calibri Light"/>
          <w:color w:val="FF0000"/>
          <w:sz w:val="28"/>
          <w:szCs w:val="28"/>
        </w:rPr>
        <w:t>other</w:t>
      </w:r>
      <w:r w:rsidRPr="00C9160E">
        <w:rPr>
          <w:rFonts w:ascii="Calibri Light" w:hAnsi="Calibri Light" w:cs="Calibri Light"/>
          <w:color w:val="FF0000"/>
          <w:sz w:val="28"/>
          <w:szCs w:val="28"/>
        </w:rPr>
        <w:t>;</w:t>
      </w:r>
      <w:proofErr w:type="gramEnd"/>
    </w:p>
    <w:p w14:paraId="2A0BA316" w14:textId="77777777" w:rsidR="00570AC4" w:rsidRPr="00C16CDD" w:rsidRDefault="00570AC4" w:rsidP="00EB6C1C">
      <w:pPr>
        <w:pStyle w:val="NLNonNumberedBody"/>
        <w:rPr>
          <w:rFonts w:ascii="Calibri Light" w:hAnsi="Calibri Light" w:cs="Calibri Light"/>
          <w:b/>
          <w:bCs/>
          <w:sz w:val="28"/>
          <w:szCs w:val="28"/>
        </w:rPr>
      </w:pPr>
      <w:r w:rsidRPr="00C16CDD">
        <w:rPr>
          <w:rFonts w:ascii="Calibri Light" w:hAnsi="Calibri Light" w:cs="Calibri Light"/>
          <w:b/>
          <w:bCs/>
          <w:sz w:val="28"/>
          <w:szCs w:val="28"/>
        </w:rPr>
        <w:t>AND</w:t>
      </w:r>
    </w:p>
    <w:p w14:paraId="1B7C5E42" w14:textId="77777777" w:rsidR="00570AC4" w:rsidRPr="00C9160E" w:rsidRDefault="00570AC4" w:rsidP="009821B5">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lastRenderedPageBreak/>
        <w:t xml:space="preserve">on </w:t>
      </w:r>
      <w:r w:rsidRPr="00C9160E">
        <w:rPr>
          <w:rStyle w:val="NLBlueText"/>
          <w:rFonts w:ascii="Calibri Light" w:hAnsi="Calibri Light" w:cs="Calibri Light"/>
          <w:color w:val="FF0000"/>
          <w:sz w:val="28"/>
          <w:szCs w:val="28"/>
        </w:rPr>
        <w:t>[28 days’]</w:t>
      </w:r>
      <w:r w:rsidRPr="00C9160E">
        <w:rPr>
          <w:rFonts w:ascii="Calibri Light" w:hAnsi="Calibri Light" w:cs="Calibri Light"/>
          <w:sz w:val="28"/>
          <w:szCs w:val="28"/>
        </w:rPr>
        <w:t xml:space="preserve"> notice by the Merchant if the Distributor fails to pay any sum due within </w:t>
      </w:r>
      <w:r w:rsidRPr="00C9160E">
        <w:rPr>
          <w:rStyle w:val="NLBlueText"/>
          <w:rFonts w:ascii="Calibri Light" w:hAnsi="Calibri Light" w:cs="Calibri Light"/>
          <w:color w:val="FF0000"/>
          <w:sz w:val="28"/>
          <w:szCs w:val="28"/>
        </w:rPr>
        <w:t>[28 days]</w:t>
      </w:r>
      <w:r w:rsidRPr="00C9160E">
        <w:rPr>
          <w:rFonts w:ascii="Calibri Light" w:hAnsi="Calibri Light" w:cs="Calibri Light"/>
          <w:sz w:val="28"/>
          <w:szCs w:val="28"/>
        </w:rPr>
        <w:t xml:space="preserve"> of the due date; or</w:t>
      </w:r>
    </w:p>
    <w:p w14:paraId="0D38C699" w14:textId="77777777" w:rsidR="00570AC4" w:rsidRPr="00C9160E" w:rsidRDefault="00570AC4" w:rsidP="009821B5">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 xml:space="preserve">immediately by either party if the other commits any material breach of any term of this agreement and which in the case of a breach capable of being remedied is not remedied within 30 days of a written request to remedy </w:t>
      </w:r>
      <w:proofErr w:type="gramStart"/>
      <w:r w:rsidRPr="00C9160E">
        <w:rPr>
          <w:rFonts w:ascii="Calibri Light" w:hAnsi="Calibri Light" w:cs="Calibri Light"/>
          <w:sz w:val="28"/>
          <w:szCs w:val="28"/>
        </w:rPr>
        <w:t>it;</w:t>
      </w:r>
      <w:proofErr w:type="gramEnd"/>
      <w:r w:rsidRPr="00C9160E">
        <w:rPr>
          <w:rFonts w:ascii="Calibri Light" w:hAnsi="Calibri Light" w:cs="Calibri Light"/>
          <w:sz w:val="28"/>
          <w:szCs w:val="28"/>
        </w:rPr>
        <w:t xml:space="preserve"> or</w:t>
      </w:r>
    </w:p>
    <w:p w14:paraId="56278D09" w14:textId="77777777" w:rsidR="00EB6C1C" w:rsidRPr="00C9160E" w:rsidRDefault="00570AC4" w:rsidP="009821B5">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immediately by either party if a trustee, receiver, or similar officer is appointed in respect of all or any part of the business or assets of the other party or if a petition is presented or any other step is taken for the winding up of the other party or for the making of an administration or bankruptcy order (otherwise than for the purpose of an amalgamation or reconstruction).</w:t>
      </w:r>
    </w:p>
    <w:p w14:paraId="465A679D" w14:textId="77777777" w:rsidR="00EB6C1C" w:rsidRPr="00C9160E" w:rsidRDefault="00570AC4" w:rsidP="00636C78">
      <w:pPr>
        <w:pStyle w:val="Heading1"/>
        <w:numPr>
          <w:ilvl w:val="0"/>
          <w:numId w:val="8"/>
        </w:numPr>
        <w:ind w:hanging="720"/>
        <w:rPr>
          <w:rFonts w:ascii="Calibri Light" w:hAnsi="Calibri Light" w:cs="Calibri Light"/>
          <w:sz w:val="28"/>
        </w:rPr>
      </w:pPr>
      <w:r w:rsidRPr="00C9160E">
        <w:rPr>
          <w:rFonts w:ascii="Calibri Light" w:hAnsi="Calibri Light" w:cs="Calibri Light"/>
          <w:sz w:val="28"/>
        </w:rPr>
        <w:t>Upon termination</w:t>
      </w:r>
    </w:p>
    <w:p w14:paraId="1545C79B" w14:textId="77777777" w:rsidR="00EB6C1C" w:rsidRPr="00C9160E" w:rsidRDefault="00570AC4" w:rsidP="00EB6C1C">
      <w:pPr>
        <w:pStyle w:val="NLNonNumberedBody"/>
        <w:rPr>
          <w:rFonts w:ascii="Calibri Light" w:hAnsi="Calibri Light" w:cs="Calibri Light"/>
          <w:sz w:val="28"/>
          <w:szCs w:val="28"/>
        </w:rPr>
      </w:pPr>
      <w:r w:rsidRPr="00C9160E">
        <w:rPr>
          <w:rFonts w:ascii="Calibri Light" w:hAnsi="Calibri Light" w:cs="Calibri Light"/>
          <w:sz w:val="28"/>
          <w:szCs w:val="28"/>
        </w:rPr>
        <w:t>Upon termination of this agreement for whatever reason, the terms set out below shall have effect.</w:t>
      </w:r>
    </w:p>
    <w:p w14:paraId="3107496B" w14:textId="77777777" w:rsidR="00EB6C1C" w:rsidRPr="00C9160E" w:rsidRDefault="00570AC4" w:rsidP="009821B5">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The Merchant will continue to supply to the Distributor such Products as were ordered by the Distributor before the date of termination.</w:t>
      </w:r>
    </w:p>
    <w:p w14:paraId="7F986BFA" w14:textId="77777777" w:rsidR="00EB6C1C" w:rsidRPr="00C9160E" w:rsidRDefault="00570AC4" w:rsidP="009821B5">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The Merchant may within seven days of the date of termination inform the Distributor that it will re-purchase from the Distributor all or any part of the stocks of the Products held by the Distributor at the date of termination. If it exercises this right the price for the Products shall be the price previously charged by the Merchant to the Distributor and the Products shall be returned at the cost and risk of the Merchant.</w:t>
      </w:r>
    </w:p>
    <w:p w14:paraId="15735B6C" w14:textId="77777777" w:rsidR="00EB6C1C" w:rsidRPr="00C9160E" w:rsidRDefault="00570AC4" w:rsidP="009821B5">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 xml:space="preserve">So far as the Merchant does not re-purchase the Products, the Distributor may continue to sell them for a period of </w:t>
      </w:r>
      <w:r w:rsidRPr="00C9160E">
        <w:rPr>
          <w:rStyle w:val="NLBlueText"/>
          <w:rFonts w:ascii="Calibri Light" w:hAnsi="Calibri Light" w:cs="Calibri Light"/>
          <w:color w:val="FF0000"/>
          <w:sz w:val="28"/>
          <w:szCs w:val="28"/>
        </w:rPr>
        <w:t>[12]</w:t>
      </w:r>
      <w:r w:rsidRPr="00C9160E">
        <w:rPr>
          <w:rFonts w:ascii="Calibri Light" w:hAnsi="Calibri Light" w:cs="Calibri Light"/>
          <w:sz w:val="28"/>
          <w:szCs w:val="28"/>
        </w:rPr>
        <w:t xml:space="preserve"> months. If it does so, the obligations of the Distributor of as set out in this agreement shall continue in full force and effect so far as they are applicable to the sale of the balance of its stock of the Products.</w:t>
      </w:r>
    </w:p>
    <w:p w14:paraId="0586EC9E" w14:textId="77777777" w:rsidR="00EB6C1C" w:rsidRPr="00C9160E" w:rsidRDefault="00570AC4" w:rsidP="009821B5">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 xml:space="preserve">In any event, within 28 days of the date of termination the Distributor will dispose of or deal with all samples of the Products and all marketing </w:t>
      </w:r>
      <w:r w:rsidRPr="00C9160E">
        <w:rPr>
          <w:rFonts w:ascii="Calibri Light" w:hAnsi="Calibri Light" w:cs="Calibri Light"/>
          <w:sz w:val="28"/>
          <w:szCs w:val="28"/>
        </w:rPr>
        <w:lastRenderedPageBreak/>
        <w:t>material supplied by the Merchant in accordance with the directions of the Merchant except that the Distributor may retain such marketing material as is reasonably necessary to enable him to sell the balance of its stock of the Products.</w:t>
      </w:r>
    </w:p>
    <w:p w14:paraId="24302D96" w14:textId="77777777" w:rsidR="00EB6C1C" w:rsidRPr="00C9160E" w:rsidRDefault="00570AC4" w:rsidP="009821B5">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All Intellectual Property rights and licenses granted to the Distributor in this agreement shall immediately terminate, except that the Distributor may continue to use such rights as are reasonably necessary to enable him to sell the balance of its stock of the Products.</w:t>
      </w:r>
    </w:p>
    <w:p w14:paraId="67519235" w14:textId="77777777" w:rsidR="00EB6C1C" w:rsidRPr="00C9160E" w:rsidRDefault="00570AC4" w:rsidP="009821B5">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Invoices for Products ordered before termination shall become payable immediately upon submission.</w:t>
      </w:r>
    </w:p>
    <w:p w14:paraId="3F62D65E" w14:textId="77777777" w:rsidR="00EB6C1C" w:rsidRPr="00C9160E" w:rsidRDefault="00570AC4" w:rsidP="009821B5">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The Distributor shall have no claim against the Merchant for compensation for loss of the distribution rights on the termination of this agreement.</w:t>
      </w:r>
    </w:p>
    <w:p w14:paraId="4DC6A931" w14:textId="77777777" w:rsidR="00EB6C1C" w:rsidRPr="00C9160E" w:rsidRDefault="00570AC4" w:rsidP="009821B5">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All claims or actions that one party has against the other shall remain intact despite termination.</w:t>
      </w:r>
    </w:p>
    <w:p w14:paraId="59559CDC" w14:textId="77777777" w:rsidR="00EB6C1C" w:rsidRPr="00C9160E" w:rsidRDefault="00570AC4" w:rsidP="009821B5">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The Distributor will return to the Merchant all price lists, catalogues, sales literature, operating and service, advertising literature, operating and other materials relating to the Products.</w:t>
      </w:r>
    </w:p>
    <w:p w14:paraId="446F7884" w14:textId="77777777" w:rsidR="00EB6C1C" w:rsidRPr="00C9160E" w:rsidRDefault="00570AC4" w:rsidP="00636C78">
      <w:pPr>
        <w:pStyle w:val="Heading1"/>
        <w:numPr>
          <w:ilvl w:val="0"/>
          <w:numId w:val="8"/>
        </w:numPr>
        <w:ind w:hanging="720"/>
        <w:rPr>
          <w:rFonts w:ascii="Calibri Light" w:hAnsi="Calibri Light" w:cs="Calibri Light"/>
          <w:sz w:val="28"/>
        </w:rPr>
      </w:pPr>
      <w:r w:rsidRPr="00C9160E">
        <w:rPr>
          <w:rFonts w:ascii="Calibri Light" w:hAnsi="Calibri Light" w:cs="Calibri Light"/>
          <w:sz w:val="28"/>
        </w:rPr>
        <w:t>Miscellaneous matters</w:t>
      </w:r>
    </w:p>
    <w:p w14:paraId="036F3C92" w14:textId="77777777" w:rsidR="00EB6C1C" w:rsidRPr="00C9160E" w:rsidRDefault="00570AC4" w:rsidP="009821B5">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No amendment or variation to this agreement is valid unless in writing, signed by each of the parties or its authorised representative.</w:t>
      </w:r>
    </w:p>
    <w:p w14:paraId="5D734DA2" w14:textId="77777777" w:rsidR="00EB6C1C" w:rsidRPr="00C9160E" w:rsidRDefault="00570AC4" w:rsidP="009821B5">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The parties acknowledge and agree that this agreement has been jointly drawn by them and accordingly it should not be construed strictly against either party.</w:t>
      </w:r>
    </w:p>
    <w:p w14:paraId="2B761A37" w14:textId="77777777" w:rsidR="00EB6C1C" w:rsidRPr="00C9160E" w:rsidRDefault="00570AC4" w:rsidP="009821B5">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So far as any time, date or period is mentioned in this agreement, time shall be of the essence.</w:t>
      </w:r>
    </w:p>
    <w:p w14:paraId="6CD88C11" w14:textId="77777777" w:rsidR="00EB6C1C" w:rsidRPr="00C9160E" w:rsidRDefault="00570AC4" w:rsidP="009821B5">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 xml:space="preserve">If any term or provision of this agreement is at any time held by any jurisdiction to be void, invalid or unenforceable, then it shall be treated as changed or reduced, only to the extent minimally necessary to bring it </w:t>
      </w:r>
      <w:r w:rsidRPr="00C9160E">
        <w:rPr>
          <w:rFonts w:ascii="Calibri Light" w:hAnsi="Calibri Light" w:cs="Calibri Light"/>
          <w:sz w:val="28"/>
          <w:szCs w:val="28"/>
        </w:rPr>
        <w:lastRenderedPageBreak/>
        <w:t>within the laws of that jurisdiction and to prevent it from being void and it shall be binding in that changed or reduced form. Subject to that, each provision shall be interpreted as severable and shall not in any way affect any other of these terms.</w:t>
      </w:r>
    </w:p>
    <w:p w14:paraId="4A824B15" w14:textId="77777777" w:rsidR="00EB6C1C" w:rsidRPr="00C9160E" w:rsidRDefault="00570AC4" w:rsidP="009821B5">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The rights and obligations of the parties set out in this agreement shall pass to any permitted successor in title.</w:t>
      </w:r>
    </w:p>
    <w:p w14:paraId="0387357B" w14:textId="77777777" w:rsidR="00EB6C1C" w:rsidRPr="00C9160E" w:rsidRDefault="00570AC4" w:rsidP="009821B5">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Any obligation in this agreement intended to continue to have effect after termination or completion shall so continue.</w:t>
      </w:r>
    </w:p>
    <w:p w14:paraId="751B62C8" w14:textId="77777777" w:rsidR="00EB6C1C" w:rsidRPr="00C9160E" w:rsidRDefault="00570AC4" w:rsidP="009821B5">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No failure or delay by any party to exercise any right, power or remedy will operate as a waiver of it nor indicate any intention to reduce that or any other right in the future.</w:t>
      </w:r>
    </w:p>
    <w:p w14:paraId="36A98E37" w14:textId="77777777" w:rsidR="00EB6C1C" w:rsidRPr="00C9160E" w:rsidRDefault="00570AC4" w:rsidP="009821B5">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Any communication to be served on either of the parties by the other shall be delivered by hand or sent by first class post or recorded delivery or by e-mail.</w:t>
      </w:r>
    </w:p>
    <w:tbl>
      <w:tblPr>
        <w:tblW w:w="0" w:type="auto"/>
        <w:tblInd w:w="1458" w:type="dxa"/>
        <w:tblLook w:val="04A0" w:firstRow="1" w:lastRow="0" w:firstColumn="1" w:lastColumn="0" w:noHBand="0" w:noVBand="1"/>
      </w:tblPr>
      <w:tblGrid>
        <w:gridCol w:w="7785"/>
      </w:tblGrid>
      <w:tr w:rsidR="00DC3A1E" w:rsidRPr="00C9160E" w14:paraId="1B7E8243" w14:textId="77777777" w:rsidTr="00A4522F">
        <w:tc>
          <w:tcPr>
            <w:tcW w:w="7785" w:type="dxa"/>
          </w:tcPr>
          <w:p w14:paraId="21C19BB0" w14:textId="77777777" w:rsidR="00DC3A1E" w:rsidRPr="00C9160E" w:rsidRDefault="00DC3A1E" w:rsidP="009821B5">
            <w:pPr>
              <w:pStyle w:val="NLTableBody"/>
              <w:ind w:left="-37"/>
              <w:rPr>
                <w:rFonts w:ascii="Calibri Light" w:hAnsi="Calibri Light" w:cs="Calibri Light"/>
                <w:sz w:val="28"/>
                <w:szCs w:val="28"/>
              </w:rPr>
            </w:pPr>
            <w:r w:rsidRPr="00C9160E">
              <w:rPr>
                <w:rFonts w:ascii="Calibri Light" w:hAnsi="Calibri Light" w:cs="Calibri Light"/>
                <w:sz w:val="28"/>
                <w:szCs w:val="28"/>
              </w:rPr>
              <w:t>It shall be deemed to have been delivered:</w:t>
            </w:r>
          </w:p>
        </w:tc>
      </w:tr>
      <w:tr w:rsidR="00DC3A1E" w:rsidRPr="00C9160E" w14:paraId="4CB3DFA2" w14:textId="77777777" w:rsidTr="00A4522F">
        <w:tc>
          <w:tcPr>
            <w:tcW w:w="7785" w:type="dxa"/>
          </w:tcPr>
          <w:p w14:paraId="5F57F737" w14:textId="77777777" w:rsidR="00DC3A1E" w:rsidRPr="00C9160E" w:rsidRDefault="00DC3A1E" w:rsidP="009821B5">
            <w:pPr>
              <w:pStyle w:val="NLTableBodyCondensed"/>
              <w:ind w:left="-37"/>
              <w:rPr>
                <w:rFonts w:ascii="Calibri Light" w:hAnsi="Calibri Light" w:cs="Calibri Light"/>
                <w:sz w:val="28"/>
                <w:szCs w:val="28"/>
              </w:rPr>
            </w:pPr>
            <w:r w:rsidRPr="00C9160E">
              <w:rPr>
                <w:rFonts w:ascii="Calibri Light" w:hAnsi="Calibri Light" w:cs="Calibri Light"/>
                <w:sz w:val="28"/>
                <w:szCs w:val="28"/>
              </w:rPr>
              <w:t>if delivered by hand: on the day of delivery;</w:t>
            </w:r>
          </w:p>
        </w:tc>
      </w:tr>
      <w:tr w:rsidR="00DC3A1E" w:rsidRPr="00C9160E" w14:paraId="5F60D90F" w14:textId="77777777" w:rsidTr="00A4522F">
        <w:tc>
          <w:tcPr>
            <w:tcW w:w="7785" w:type="dxa"/>
          </w:tcPr>
          <w:p w14:paraId="2B971DD9" w14:textId="77777777" w:rsidR="00DC3A1E" w:rsidRPr="00C9160E" w:rsidRDefault="00DC3A1E" w:rsidP="009821B5">
            <w:pPr>
              <w:pStyle w:val="NLTableBodyCondensed"/>
              <w:ind w:left="-37"/>
              <w:rPr>
                <w:rFonts w:ascii="Calibri Light" w:hAnsi="Calibri Light" w:cs="Calibri Light"/>
                <w:sz w:val="28"/>
                <w:szCs w:val="28"/>
              </w:rPr>
            </w:pPr>
            <w:r w:rsidRPr="00C9160E">
              <w:rPr>
                <w:rFonts w:ascii="Calibri Light" w:hAnsi="Calibri Light" w:cs="Calibri Light"/>
                <w:sz w:val="28"/>
                <w:szCs w:val="28"/>
              </w:rPr>
              <w:t>if sent by post to the correct address: within 72 hours of posting;</w:t>
            </w:r>
          </w:p>
        </w:tc>
      </w:tr>
      <w:tr w:rsidR="00DC3A1E" w:rsidRPr="00C9160E" w14:paraId="79A5C63D" w14:textId="77777777" w:rsidTr="00A4522F">
        <w:tc>
          <w:tcPr>
            <w:tcW w:w="7785" w:type="dxa"/>
          </w:tcPr>
          <w:p w14:paraId="2173FC60" w14:textId="77777777" w:rsidR="00DC3A1E" w:rsidRPr="00C9160E" w:rsidRDefault="00DC3A1E" w:rsidP="009821B5">
            <w:pPr>
              <w:pStyle w:val="NLTableBodyCondensed"/>
              <w:ind w:left="-37"/>
              <w:rPr>
                <w:rFonts w:ascii="Calibri Light" w:hAnsi="Calibri Light" w:cs="Calibri Light"/>
                <w:sz w:val="28"/>
                <w:szCs w:val="28"/>
              </w:rPr>
            </w:pPr>
            <w:r w:rsidRPr="00C9160E">
              <w:rPr>
                <w:rFonts w:ascii="Calibri Light" w:hAnsi="Calibri Light" w:cs="Calibri Light"/>
                <w:sz w:val="28"/>
                <w:szCs w:val="28"/>
              </w:rPr>
              <w:t xml:space="preserve">If sent by e-mail to the address from which the receiving party has last sent e-mail: within 24 hours if no notice of non-receipt has been received by the sender. </w:t>
            </w:r>
            <w:r w:rsidRPr="00C9160E">
              <w:rPr>
                <w:rStyle w:val="NLComment"/>
                <w:rFonts w:ascii="Calibri Light" w:hAnsi="Calibri Light" w:cs="Calibri Light"/>
                <w:color w:val="FF0000"/>
                <w:sz w:val="28"/>
                <w:szCs w:val="28"/>
              </w:rPr>
              <w:t>[Take care before agreeing to accept service by e-mail. It may be convenient, but you could miss or accidentally delete the message]</w:t>
            </w:r>
            <w:r w:rsidR="00FE137D" w:rsidRPr="00C9160E">
              <w:rPr>
                <w:rStyle w:val="NLComment"/>
                <w:rFonts w:ascii="Calibri Light" w:hAnsi="Calibri Light" w:cs="Calibri Light"/>
                <w:color w:val="FF0000"/>
                <w:sz w:val="28"/>
                <w:szCs w:val="28"/>
              </w:rPr>
              <w:t>.</w:t>
            </w:r>
          </w:p>
        </w:tc>
      </w:tr>
    </w:tbl>
    <w:p w14:paraId="67B30A6B" w14:textId="77777777" w:rsidR="00EB6C1C" w:rsidRPr="00C9160E" w:rsidRDefault="00570AC4" w:rsidP="009821B5">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In the event of a dispute between the parties to this agreement, then they undertake to attempt to settle the dispute by engaging in good faith with the other in a process of mediation before commencing arbitration or litigation.</w:t>
      </w:r>
    </w:p>
    <w:p w14:paraId="5AA3993D" w14:textId="77777777" w:rsidR="00EB6C1C" w:rsidRPr="00C9160E" w:rsidRDefault="002A11C3" w:rsidP="009821B5">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So far as the law permits, and unless otherwise stated, t</w:t>
      </w:r>
      <w:r w:rsidR="00570AC4" w:rsidRPr="00C9160E">
        <w:rPr>
          <w:rFonts w:ascii="Calibri Light" w:hAnsi="Calibri Light" w:cs="Calibri Light"/>
          <w:sz w:val="28"/>
          <w:szCs w:val="28"/>
        </w:rPr>
        <w:t>his agreement does not give any right to any third party</w:t>
      </w:r>
      <w:r w:rsidRPr="00C9160E">
        <w:rPr>
          <w:rFonts w:ascii="Calibri Light" w:hAnsi="Calibri Light" w:cs="Calibri Light"/>
          <w:sz w:val="28"/>
          <w:szCs w:val="28"/>
        </w:rPr>
        <w:t>.</w:t>
      </w:r>
      <w:r w:rsidR="00570AC4" w:rsidRPr="00C9160E">
        <w:rPr>
          <w:rFonts w:ascii="Calibri Light" w:hAnsi="Calibri Light" w:cs="Calibri Light"/>
          <w:sz w:val="28"/>
          <w:szCs w:val="28"/>
        </w:rPr>
        <w:t xml:space="preserve"> </w:t>
      </w:r>
    </w:p>
    <w:p w14:paraId="513AA85A" w14:textId="77777777" w:rsidR="00EB6C1C" w:rsidRPr="00C9160E" w:rsidRDefault="00570AC4" w:rsidP="009821B5">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 xml:space="preserve">Neither party shall be liable for any failure or delay in performance of this </w:t>
      </w:r>
      <w:proofErr w:type="gramStart"/>
      <w:r w:rsidRPr="00C9160E">
        <w:rPr>
          <w:rFonts w:ascii="Calibri Light" w:hAnsi="Calibri Light" w:cs="Calibri Light"/>
          <w:sz w:val="28"/>
          <w:szCs w:val="28"/>
        </w:rPr>
        <w:t>agreement</w:t>
      </w:r>
      <w:proofErr w:type="gramEnd"/>
      <w:r w:rsidRPr="00C9160E">
        <w:rPr>
          <w:rFonts w:ascii="Calibri Light" w:hAnsi="Calibri Light" w:cs="Calibri Light"/>
          <w:sz w:val="28"/>
          <w:szCs w:val="28"/>
        </w:rPr>
        <w:t xml:space="preserve"> which is caused by circumstances beyond its reasonable </w:t>
      </w:r>
      <w:r w:rsidRPr="00C9160E">
        <w:rPr>
          <w:rFonts w:ascii="Calibri Light" w:hAnsi="Calibri Light" w:cs="Calibri Light"/>
          <w:sz w:val="28"/>
          <w:szCs w:val="28"/>
        </w:rPr>
        <w:lastRenderedPageBreak/>
        <w:t xml:space="preserve">control, </w:t>
      </w:r>
      <w:r w:rsidRPr="00C9160E">
        <w:rPr>
          <w:rStyle w:val="NLBlueText"/>
          <w:rFonts w:ascii="Calibri Light" w:hAnsi="Calibri Light" w:cs="Calibri Light"/>
          <w:color w:val="FF0000"/>
          <w:sz w:val="28"/>
          <w:szCs w:val="28"/>
        </w:rPr>
        <w:t>[including any labour dispute between a party and its employees].</w:t>
      </w:r>
    </w:p>
    <w:p w14:paraId="525973D0" w14:textId="77777777" w:rsidR="00EB6C1C" w:rsidRPr="00C9160E" w:rsidRDefault="00570AC4" w:rsidP="009821B5">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 xml:space="preserve">In the event of any conflict between any term of this agreement and the provisions of the </w:t>
      </w:r>
      <w:r w:rsidR="002A11C3" w:rsidRPr="00C9160E">
        <w:rPr>
          <w:rFonts w:ascii="Calibri Light" w:hAnsi="Calibri Light" w:cs="Calibri Light"/>
          <w:sz w:val="28"/>
          <w:szCs w:val="28"/>
        </w:rPr>
        <w:t>constitution</w:t>
      </w:r>
      <w:r w:rsidRPr="00C9160E">
        <w:rPr>
          <w:rFonts w:ascii="Calibri Light" w:hAnsi="Calibri Light" w:cs="Calibri Light"/>
          <w:sz w:val="28"/>
          <w:szCs w:val="28"/>
        </w:rPr>
        <w:t xml:space="preserve"> of a limited</w:t>
      </w:r>
      <w:r w:rsidR="002A11C3" w:rsidRPr="00C9160E">
        <w:rPr>
          <w:rFonts w:ascii="Calibri Light" w:hAnsi="Calibri Light" w:cs="Calibri Light"/>
          <w:sz w:val="28"/>
          <w:szCs w:val="28"/>
        </w:rPr>
        <w:t xml:space="preserve"> company</w:t>
      </w:r>
      <w:r w:rsidRPr="00C9160E">
        <w:rPr>
          <w:rFonts w:ascii="Calibri Light" w:hAnsi="Calibri Light" w:cs="Calibri Light"/>
          <w:sz w:val="28"/>
          <w:szCs w:val="28"/>
        </w:rPr>
        <w:t xml:space="preserve"> or any comparable document intended to regulate any other corporate or collective body, then the terms of this agreement shall prevail.</w:t>
      </w:r>
    </w:p>
    <w:p w14:paraId="4CBCDAB6" w14:textId="77777777" w:rsidR="00EB6C1C" w:rsidRPr="00C9160E" w:rsidRDefault="00570AC4" w:rsidP="009821B5">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Each party shall bear its own legal costs and other costs and expenses arising in connection with the negotiation and drafting of this agreement.</w:t>
      </w:r>
    </w:p>
    <w:p w14:paraId="041F6464" w14:textId="77777777" w:rsidR="00E57111" w:rsidRPr="00C9160E" w:rsidRDefault="00E57111" w:rsidP="009821B5">
      <w:pPr>
        <w:pStyle w:val="NLNumberedBodyLevel1"/>
        <w:numPr>
          <w:ilvl w:val="1"/>
          <w:numId w:val="8"/>
        </w:numPr>
        <w:ind w:left="709" w:hanging="720"/>
        <w:rPr>
          <w:rFonts w:ascii="Calibri Light" w:hAnsi="Calibri Light" w:cs="Calibri Light"/>
          <w:sz w:val="28"/>
          <w:szCs w:val="28"/>
        </w:rPr>
      </w:pPr>
      <w:r w:rsidRPr="00C9160E">
        <w:rPr>
          <w:rFonts w:ascii="Calibri Light" w:hAnsi="Calibri Light" w:cs="Calibri Light"/>
          <w:sz w:val="28"/>
          <w:szCs w:val="28"/>
        </w:rPr>
        <w:t>The validity, construction and performance of this agreement shall be governed by the laws of</w:t>
      </w:r>
      <w:r w:rsidR="002A11C3" w:rsidRPr="00C9160E">
        <w:rPr>
          <w:rFonts w:ascii="Calibri Light" w:hAnsi="Calibri Light" w:cs="Calibri Light"/>
          <w:sz w:val="28"/>
          <w:szCs w:val="28"/>
        </w:rPr>
        <w:t xml:space="preserve"> Ireland</w:t>
      </w:r>
      <w:r w:rsidRPr="00C9160E">
        <w:rPr>
          <w:rFonts w:ascii="Calibri Light" w:hAnsi="Calibri Light" w:cs="Calibri Light"/>
          <w:sz w:val="28"/>
          <w:szCs w:val="28"/>
        </w:rPr>
        <w:t xml:space="preserve"> and </w:t>
      </w:r>
      <w:r w:rsidR="009329C8" w:rsidRPr="00C9160E">
        <w:rPr>
          <w:rFonts w:ascii="Calibri Light" w:hAnsi="Calibri Light" w:cs="Calibri Light"/>
          <w:sz w:val="28"/>
          <w:szCs w:val="28"/>
        </w:rPr>
        <w:t>the parties</w:t>
      </w:r>
      <w:r w:rsidRPr="00C9160E">
        <w:rPr>
          <w:rFonts w:ascii="Calibri Light" w:hAnsi="Calibri Light" w:cs="Calibri Light"/>
          <w:sz w:val="28"/>
          <w:szCs w:val="28"/>
        </w:rPr>
        <w:t xml:space="preserve"> agree that any dispute arising from it shall be litigated only in </w:t>
      </w:r>
      <w:r w:rsidRPr="00C9160E">
        <w:rPr>
          <w:rStyle w:val="NLBlueText"/>
          <w:rFonts w:ascii="Calibri Light" w:hAnsi="Calibri Light" w:cs="Calibri Light"/>
          <w:color w:val="auto"/>
          <w:sz w:val="28"/>
          <w:szCs w:val="28"/>
        </w:rPr>
        <w:t>that country.</w:t>
      </w:r>
    </w:p>
    <w:p w14:paraId="435B15DD" w14:textId="77777777" w:rsidR="00EB6C1C" w:rsidRPr="00C9160E" w:rsidRDefault="00570AC4" w:rsidP="00E02BE8">
      <w:pPr>
        <w:pStyle w:val="NLSignature"/>
        <w:rPr>
          <w:rFonts w:ascii="Calibri Light" w:hAnsi="Calibri Light" w:cs="Calibri Light"/>
          <w:sz w:val="28"/>
          <w:szCs w:val="28"/>
        </w:rPr>
      </w:pPr>
      <w:r w:rsidRPr="00C9160E">
        <w:rPr>
          <w:rFonts w:ascii="Calibri Light" w:hAnsi="Calibri Light" w:cs="Calibri Light"/>
          <w:sz w:val="28"/>
          <w:szCs w:val="28"/>
        </w:rPr>
        <w:t>Signed by / on behalf of the named parties by their representatives who personally accept liability for the proper authorisation by their respective employer or principal to enter into this agreement</w:t>
      </w:r>
    </w:p>
    <w:p w14:paraId="18628858" w14:textId="77777777" w:rsidR="001466A7" w:rsidRPr="00C9160E" w:rsidRDefault="00A67F89">
      <w:pPr>
        <w:pStyle w:val="NLSignature"/>
        <w:rPr>
          <w:rFonts w:ascii="Calibri Light" w:hAnsi="Calibri Light" w:cs="Calibri Light"/>
          <w:color w:val="FF0000"/>
          <w:sz w:val="28"/>
          <w:szCs w:val="28"/>
        </w:rPr>
      </w:pPr>
      <w:r w:rsidRPr="00C9160E">
        <w:rPr>
          <w:rFonts w:ascii="Calibri Light" w:hAnsi="Calibri Light" w:cs="Calibri Light"/>
          <w:sz w:val="28"/>
          <w:szCs w:val="28"/>
        </w:rPr>
        <w:t xml:space="preserve">For, and on behalf of </w:t>
      </w:r>
      <w:r w:rsidRPr="00C9160E">
        <w:rPr>
          <w:rStyle w:val="NLBlueText"/>
          <w:rFonts w:ascii="Calibri Light" w:hAnsi="Calibri Light" w:cs="Calibri Light"/>
          <w:color w:val="FF0000"/>
          <w:sz w:val="28"/>
          <w:szCs w:val="28"/>
        </w:rPr>
        <w:t>[name]</w:t>
      </w:r>
    </w:p>
    <w:p w14:paraId="17154F45" w14:textId="77777777" w:rsidR="00A67F89" w:rsidRPr="00C9160E" w:rsidRDefault="00A67F89" w:rsidP="00A67F89">
      <w:pPr>
        <w:rPr>
          <w:rStyle w:val="NLBlueText"/>
          <w:rFonts w:ascii="Calibri Light" w:hAnsi="Calibri Light" w:cs="Calibri Light"/>
          <w:color w:val="FF0000"/>
          <w:sz w:val="28"/>
          <w:szCs w:val="28"/>
        </w:rPr>
      </w:pPr>
      <w:r w:rsidRPr="00C9160E">
        <w:rPr>
          <w:rStyle w:val="NLBlueText"/>
          <w:rFonts w:ascii="Calibri Light" w:hAnsi="Calibri Light" w:cs="Calibri Light"/>
          <w:color w:val="FF0000"/>
          <w:sz w:val="28"/>
          <w:szCs w:val="28"/>
        </w:rPr>
        <w:t>print name</w:t>
      </w:r>
    </w:p>
    <w:tbl>
      <w:tblPr>
        <w:tblW w:w="0" w:type="auto"/>
        <w:tblLook w:val="04A0" w:firstRow="1" w:lastRow="0" w:firstColumn="1" w:lastColumn="0" w:noHBand="0" w:noVBand="1"/>
      </w:tblPr>
      <w:tblGrid>
        <w:gridCol w:w="2606"/>
        <w:gridCol w:w="1452"/>
      </w:tblGrid>
      <w:tr w:rsidR="00A67F89" w:rsidRPr="00C9160E" w14:paraId="1BB2BF2C" w14:textId="77777777" w:rsidTr="005C7377">
        <w:tc>
          <w:tcPr>
            <w:tcW w:w="0" w:type="auto"/>
          </w:tcPr>
          <w:p w14:paraId="278EBF7E" w14:textId="77777777" w:rsidR="00A67F89" w:rsidRPr="00C9160E" w:rsidRDefault="00A67F89" w:rsidP="005C7377">
            <w:pPr>
              <w:pStyle w:val="NLTableBodyCondensed"/>
              <w:rPr>
                <w:rFonts w:ascii="Calibri Light" w:hAnsi="Calibri Light" w:cs="Calibri Light"/>
                <w:sz w:val="28"/>
                <w:szCs w:val="28"/>
              </w:rPr>
            </w:pPr>
            <w:r w:rsidRPr="00C9160E">
              <w:rPr>
                <w:rFonts w:ascii="Calibri Light" w:hAnsi="Calibri Light" w:cs="Calibri Light"/>
                <w:sz w:val="28"/>
                <w:szCs w:val="28"/>
              </w:rPr>
              <w:t>Witness to signature:</w:t>
            </w:r>
          </w:p>
        </w:tc>
        <w:tc>
          <w:tcPr>
            <w:tcW w:w="0" w:type="auto"/>
          </w:tcPr>
          <w:p w14:paraId="2A550BCF" w14:textId="77777777" w:rsidR="00A67F89" w:rsidRPr="00C9160E" w:rsidRDefault="00A67F89" w:rsidP="005C7377">
            <w:pPr>
              <w:pStyle w:val="NLTableBodyCondensed"/>
              <w:rPr>
                <w:rStyle w:val="NLBlueText"/>
                <w:rFonts w:ascii="Calibri Light" w:hAnsi="Calibri Light" w:cs="Calibri Light"/>
                <w:color w:val="FF0000"/>
                <w:sz w:val="28"/>
                <w:szCs w:val="28"/>
              </w:rPr>
            </w:pPr>
            <w:r w:rsidRPr="00C9160E">
              <w:rPr>
                <w:rStyle w:val="NLBlueText"/>
                <w:rFonts w:ascii="Calibri Light" w:hAnsi="Calibri Light" w:cs="Calibri Light"/>
                <w:color w:val="FF0000"/>
                <w:sz w:val="28"/>
                <w:szCs w:val="28"/>
              </w:rPr>
              <w:t>[Signature]</w:t>
            </w:r>
          </w:p>
        </w:tc>
      </w:tr>
      <w:tr w:rsidR="00A67F89" w:rsidRPr="00C9160E" w14:paraId="49904E41" w14:textId="77777777" w:rsidTr="005C7377">
        <w:tc>
          <w:tcPr>
            <w:tcW w:w="0" w:type="auto"/>
          </w:tcPr>
          <w:p w14:paraId="335CAC97" w14:textId="77777777" w:rsidR="00A67F89" w:rsidRPr="00C9160E" w:rsidRDefault="00A67F89" w:rsidP="005C7377">
            <w:pPr>
              <w:pStyle w:val="NLTableBodyCondensed"/>
              <w:rPr>
                <w:rFonts w:ascii="Calibri Light" w:hAnsi="Calibri Light" w:cs="Calibri Light"/>
                <w:sz w:val="28"/>
                <w:szCs w:val="28"/>
              </w:rPr>
            </w:pPr>
            <w:r w:rsidRPr="00C9160E">
              <w:rPr>
                <w:rFonts w:ascii="Calibri Light" w:hAnsi="Calibri Light" w:cs="Calibri Light"/>
                <w:sz w:val="28"/>
                <w:szCs w:val="28"/>
              </w:rPr>
              <w:t>Name:</w:t>
            </w:r>
          </w:p>
        </w:tc>
        <w:tc>
          <w:tcPr>
            <w:tcW w:w="0" w:type="auto"/>
          </w:tcPr>
          <w:p w14:paraId="0555D9C7" w14:textId="77777777" w:rsidR="00A67F89" w:rsidRPr="00C9160E" w:rsidRDefault="00A67F89" w:rsidP="005C7377">
            <w:pPr>
              <w:pStyle w:val="NLTableBodyCondensed"/>
              <w:rPr>
                <w:rStyle w:val="NLBlueText"/>
                <w:rFonts w:ascii="Calibri Light" w:hAnsi="Calibri Light" w:cs="Calibri Light"/>
                <w:color w:val="FF0000"/>
                <w:sz w:val="28"/>
                <w:szCs w:val="28"/>
              </w:rPr>
            </w:pPr>
            <w:r w:rsidRPr="00C9160E">
              <w:rPr>
                <w:rStyle w:val="NLBlueText"/>
                <w:rFonts w:ascii="Calibri Light" w:hAnsi="Calibri Light" w:cs="Calibri Light"/>
                <w:color w:val="FF0000"/>
                <w:sz w:val="28"/>
                <w:szCs w:val="28"/>
              </w:rPr>
              <w:t>[Name]</w:t>
            </w:r>
          </w:p>
        </w:tc>
      </w:tr>
      <w:tr w:rsidR="00A67F89" w:rsidRPr="00C9160E" w14:paraId="727F9795" w14:textId="77777777" w:rsidTr="005C7377">
        <w:tc>
          <w:tcPr>
            <w:tcW w:w="0" w:type="auto"/>
          </w:tcPr>
          <w:p w14:paraId="4016FED6" w14:textId="77777777" w:rsidR="00A67F89" w:rsidRPr="00C9160E" w:rsidRDefault="00A67F89" w:rsidP="005C7377">
            <w:pPr>
              <w:pStyle w:val="NLTableBodyCondensed"/>
              <w:rPr>
                <w:rFonts w:ascii="Calibri Light" w:hAnsi="Calibri Light" w:cs="Calibri Light"/>
                <w:sz w:val="28"/>
                <w:szCs w:val="28"/>
              </w:rPr>
            </w:pPr>
            <w:r w:rsidRPr="00C9160E">
              <w:rPr>
                <w:rFonts w:ascii="Calibri Light" w:hAnsi="Calibri Light" w:cs="Calibri Light"/>
                <w:sz w:val="28"/>
                <w:szCs w:val="28"/>
              </w:rPr>
              <w:t>Address:</w:t>
            </w:r>
          </w:p>
        </w:tc>
        <w:tc>
          <w:tcPr>
            <w:tcW w:w="0" w:type="auto"/>
          </w:tcPr>
          <w:p w14:paraId="4D3B2ECF" w14:textId="77777777" w:rsidR="00A67F89" w:rsidRPr="00C9160E" w:rsidRDefault="00A67F89" w:rsidP="005C7377">
            <w:pPr>
              <w:pStyle w:val="NLTableBodyCondensed"/>
              <w:rPr>
                <w:rStyle w:val="NLBlueText"/>
                <w:rFonts w:ascii="Calibri Light" w:hAnsi="Calibri Light" w:cs="Calibri Light"/>
                <w:color w:val="FF0000"/>
                <w:sz w:val="28"/>
                <w:szCs w:val="28"/>
              </w:rPr>
            </w:pPr>
            <w:r w:rsidRPr="00C9160E">
              <w:rPr>
                <w:rStyle w:val="NLBlueText"/>
                <w:rFonts w:ascii="Calibri Light" w:hAnsi="Calibri Light" w:cs="Calibri Light"/>
                <w:color w:val="FF0000"/>
                <w:sz w:val="28"/>
                <w:szCs w:val="28"/>
              </w:rPr>
              <w:t>[Address]</w:t>
            </w:r>
          </w:p>
        </w:tc>
      </w:tr>
    </w:tbl>
    <w:p w14:paraId="23E72DE9" w14:textId="77777777" w:rsidR="00A67F89" w:rsidRPr="00C9160E" w:rsidRDefault="00A67F89" w:rsidP="00A67F89">
      <w:pPr>
        <w:pStyle w:val="NLSignature"/>
        <w:rPr>
          <w:rFonts w:ascii="Calibri Light" w:hAnsi="Calibri Light" w:cs="Calibri Light"/>
          <w:color w:val="FF0000"/>
          <w:sz w:val="28"/>
          <w:szCs w:val="28"/>
        </w:rPr>
      </w:pPr>
      <w:r w:rsidRPr="00C9160E">
        <w:rPr>
          <w:rFonts w:ascii="Calibri Light" w:hAnsi="Calibri Light" w:cs="Calibri Light"/>
          <w:sz w:val="28"/>
          <w:szCs w:val="28"/>
        </w:rPr>
        <w:t xml:space="preserve">For, and on behalf of </w:t>
      </w:r>
      <w:r w:rsidRPr="00C9160E">
        <w:rPr>
          <w:rStyle w:val="NLBlueText"/>
          <w:rFonts w:ascii="Calibri Light" w:hAnsi="Calibri Light" w:cs="Calibri Light"/>
          <w:color w:val="FF0000"/>
          <w:sz w:val="28"/>
          <w:szCs w:val="28"/>
        </w:rPr>
        <w:t>[name]</w:t>
      </w:r>
    </w:p>
    <w:p w14:paraId="76D90401" w14:textId="77777777" w:rsidR="00A67F89" w:rsidRPr="00C9160E" w:rsidRDefault="00A67F89" w:rsidP="00A67F89">
      <w:pPr>
        <w:rPr>
          <w:rStyle w:val="NLBlueText"/>
          <w:rFonts w:ascii="Calibri Light" w:hAnsi="Calibri Light" w:cs="Calibri Light"/>
          <w:color w:val="FF0000"/>
          <w:sz w:val="28"/>
          <w:szCs w:val="28"/>
        </w:rPr>
      </w:pPr>
      <w:r w:rsidRPr="00C9160E">
        <w:rPr>
          <w:rStyle w:val="NLBlueText"/>
          <w:rFonts w:ascii="Calibri Light" w:hAnsi="Calibri Light" w:cs="Calibri Light"/>
          <w:color w:val="FF0000"/>
          <w:sz w:val="28"/>
          <w:szCs w:val="28"/>
        </w:rPr>
        <w:t>print name</w:t>
      </w:r>
    </w:p>
    <w:tbl>
      <w:tblPr>
        <w:tblW w:w="0" w:type="auto"/>
        <w:tblLook w:val="04A0" w:firstRow="1" w:lastRow="0" w:firstColumn="1" w:lastColumn="0" w:noHBand="0" w:noVBand="1"/>
      </w:tblPr>
      <w:tblGrid>
        <w:gridCol w:w="2606"/>
        <w:gridCol w:w="1452"/>
      </w:tblGrid>
      <w:tr w:rsidR="00A67F89" w:rsidRPr="00C9160E" w14:paraId="034D2A29" w14:textId="77777777" w:rsidTr="005C7377">
        <w:tc>
          <w:tcPr>
            <w:tcW w:w="0" w:type="auto"/>
          </w:tcPr>
          <w:p w14:paraId="7E7B9BB0" w14:textId="77777777" w:rsidR="00A67F89" w:rsidRPr="00C9160E" w:rsidRDefault="00A67F89" w:rsidP="005C7377">
            <w:pPr>
              <w:pStyle w:val="NLTableBodyCondensed"/>
              <w:rPr>
                <w:rFonts w:ascii="Calibri Light" w:hAnsi="Calibri Light" w:cs="Calibri Light"/>
                <w:sz w:val="28"/>
                <w:szCs w:val="28"/>
              </w:rPr>
            </w:pPr>
            <w:r w:rsidRPr="00C9160E">
              <w:rPr>
                <w:rFonts w:ascii="Calibri Light" w:hAnsi="Calibri Light" w:cs="Calibri Light"/>
                <w:sz w:val="28"/>
                <w:szCs w:val="28"/>
              </w:rPr>
              <w:lastRenderedPageBreak/>
              <w:t>Witness to signature:</w:t>
            </w:r>
          </w:p>
        </w:tc>
        <w:tc>
          <w:tcPr>
            <w:tcW w:w="0" w:type="auto"/>
          </w:tcPr>
          <w:p w14:paraId="67109C68" w14:textId="77777777" w:rsidR="00A67F89" w:rsidRPr="00C9160E" w:rsidRDefault="00A67F89" w:rsidP="005C7377">
            <w:pPr>
              <w:pStyle w:val="NLTableBodyCondensed"/>
              <w:rPr>
                <w:rStyle w:val="NLBlueText"/>
                <w:rFonts w:ascii="Calibri Light" w:hAnsi="Calibri Light" w:cs="Calibri Light"/>
                <w:color w:val="FF0000"/>
                <w:sz w:val="28"/>
                <w:szCs w:val="28"/>
              </w:rPr>
            </w:pPr>
            <w:r w:rsidRPr="00C9160E">
              <w:rPr>
                <w:rStyle w:val="NLBlueText"/>
                <w:rFonts w:ascii="Calibri Light" w:hAnsi="Calibri Light" w:cs="Calibri Light"/>
                <w:color w:val="FF0000"/>
                <w:sz w:val="28"/>
                <w:szCs w:val="28"/>
              </w:rPr>
              <w:t>[Signature]</w:t>
            </w:r>
          </w:p>
        </w:tc>
      </w:tr>
      <w:tr w:rsidR="00A67F89" w:rsidRPr="00C9160E" w14:paraId="5C24DC0B" w14:textId="77777777" w:rsidTr="005C7377">
        <w:tc>
          <w:tcPr>
            <w:tcW w:w="0" w:type="auto"/>
          </w:tcPr>
          <w:p w14:paraId="42571B58" w14:textId="77777777" w:rsidR="00A67F89" w:rsidRPr="00C9160E" w:rsidRDefault="00A67F89" w:rsidP="005C7377">
            <w:pPr>
              <w:pStyle w:val="NLTableBodyCondensed"/>
              <w:rPr>
                <w:rFonts w:ascii="Calibri Light" w:hAnsi="Calibri Light" w:cs="Calibri Light"/>
                <w:sz w:val="28"/>
                <w:szCs w:val="28"/>
              </w:rPr>
            </w:pPr>
            <w:r w:rsidRPr="00C9160E">
              <w:rPr>
                <w:rFonts w:ascii="Calibri Light" w:hAnsi="Calibri Light" w:cs="Calibri Light"/>
                <w:sz w:val="28"/>
                <w:szCs w:val="28"/>
              </w:rPr>
              <w:t>Name:</w:t>
            </w:r>
          </w:p>
        </w:tc>
        <w:tc>
          <w:tcPr>
            <w:tcW w:w="0" w:type="auto"/>
          </w:tcPr>
          <w:p w14:paraId="22C0DE82" w14:textId="77777777" w:rsidR="00A67F89" w:rsidRPr="00C9160E" w:rsidRDefault="00A67F89" w:rsidP="005C7377">
            <w:pPr>
              <w:pStyle w:val="NLTableBodyCondensed"/>
              <w:rPr>
                <w:rStyle w:val="NLBlueText"/>
                <w:rFonts w:ascii="Calibri Light" w:hAnsi="Calibri Light" w:cs="Calibri Light"/>
                <w:color w:val="FF0000"/>
                <w:sz w:val="28"/>
                <w:szCs w:val="28"/>
              </w:rPr>
            </w:pPr>
            <w:r w:rsidRPr="00C9160E">
              <w:rPr>
                <w:rStyle w:val="NLBlueText"/>
                <w:rFonts w:ascii="Calibri Light" w:hAnsi="Calibri Light" w:cs="Calibri Light"/>
                <w:color w:val="FF0000"/>
                <w:sz w:val="28"/>
                <w:szCs w:val="28"/>
              </w:rPr>
              <w:t>[Name]</w:t>
            </w:r>
          </w:p>
        </w:tc>
      </w:tr>
      <w:tr w:rsidR="00A67F89" w:rsidRPr="00C9160E" w14:paraId="6CA4B6FC" w14:textId="77777777" w:rsidTr="005C7377">
        <w:tc>
          <w:tcPr>
            <w:tcW w:w="0" w:type="auto"/>
          </w:tcPr>
          <w:p w14:paraId="0D1A8264" w14:textId="77777777" w:rsidR="00A67F89" w:rsidRPr="00C9160E" w:rsidRDefault="00A67F89" w:rsidP="005C7377">
            <w:pPr>
              <w:pStyle w:val="NLTableBodyCondensed"/>
              <w:rPr>
                <w:rFonts w:ascii="Calibri Light" w:hAnsi="Calibri Light" w:cs="Calibri Light"/>
                <w:sz w:val="28"/>
                <w:szCs w:val="28"/>
              </w:rPr>
            </w:pPr>
            <w:r w:rsidRPr="00C9160E">
              <w:rPr>
                <w:rFonts w:ascii="Calibri Light" w:hAnsi="Calibri Light" w:cs="Calibri Light"/>
                <w:sz w:val="28"/>
                <w:szCs w:val="28"/>
              </w:rPr>
              <w:t>Address:</w:t>
            </w:r>
          </w:p>
        </w:tc>
        <w:tc>
          <w:tcPr>
            <w:tcW w:w="0" w:type="auto"/>
          </w:tcPr>
          <w:p w14:paraId="4D08FB7D" w14:textId="77777777" w:rsidR="00A67F89" w:rsidRPr="00C9160E" w:rsidRDefault="00A67F89" w:rsidP="005C7377">
            <w:pPr>
              <w:pStyle w:val="NLTableBodyCondensed"/>
              <w:rPr>
                <w:rStyle w:val="NLBlueText"/>
                <w:rFonts w:ascii="Calibri Light" w:hAnsi="Calibri Light" w:cs="Calibri Light"/>
                <w:color w:val="FF0000"/>
                <w:sz w:val="28"/>
                <w:szCs w:val="28"/>
              </w:rPr>
            </w:pPr>
            <w:r w:rsidRPr="00C9160E">
              <w:rPr>
                <w:rStyle w:val="NLBlueText"/>
                <w:rFonts w:ascii="Calibri Light" w:hAnsi="Calibri Light" w:cs="Calibri Light"/>
                <w:color w:val="FF0000"/>
                <w:sz w:val="28"/>
                <w:szCs w:val="28"/>
              </w:rPr>
              <w:t>[Address]</w:t>
            </w:r>
          </w:p>
        </w:tc>
      </w:tr>
    </w:tbl>
    <w:p w14:paraId="060CD3D1" w14:textId="77777777" w:rsidR="00EB6C1C" w:rsidRPr="00C9160E" w:rsidRDefault="000367AE" w:rsidP="000367AE">
      <w:pPr>
        <w:pStyle w:val="Heading2"/>
        <w:rPr>
          <w:rFonts w:ascii="Calibri Light" w:hAnsi="Calibri Light" w:cs="Calibri Light"/>
          <w:sz w:val="28"/>
          <w:szCs w:val="28"/>
        </w:rPr>
      </w:pPr>
      <w:r w:rsidRPr="00C9160E">
        <w:rPr>
          <w:rFonts w:ascii="Calibri Light" w:hAnsi="Calibri Light" w:cs="Calibri Light"/>
          <w:sz w:val="28"/>
          <w:szCs w:val="28"/>
        </w:rPr>
        <w:br w:type="page"/>
      </w:r>
      <w:r w:rsidR="00570AC4" w:rsidRPr="00C9160E">
        <w:rPr>
          <w:rFonts w:ascii="Calibri Light" w:hAnsi="Calibri Light" w:cs="Calibri Light"/>
          <w:sz w:val="28"/>
          <w:szCs w:val="28"/>
        </w:rPr>
        <w:lastRenderedPageBreak/>
        <w:t>Sche</w:t>
      </w:r>
      <w:r w:rsidR="00570AC4" w:rsidRPr="00C9160E">
        <w:rPr>
          <w:rFonts w:ascii="Calibri Light" w:eastAsia="Calibri" w:hAnsi="Calibri Light" w:cs="Calibri Light"/>
          <w:sz w:val="28"/>
          <w:szCs w:val="28"/>
        </w:rPr>
        <w:t xml:space="preserve">dule </w:t>
      </w:r>
      <w:r w:rsidR="00226EC5" w:rsidRPr="00C9160E">
        <w:rPr>
          <w:rFonts w:ascii="Calibri Light" w:hAnsi="Calibri Light" w:cs="Calibri Light"/>
          <w:sz w:val="28"/>
          <w:szCs w:val="28"/>
        </w:rPr>
        <w:t xml:space="preserve">1: </w:t>
      </w:r>
      <w:r w:rsidR="00570AC4" w:rsidRPr="00C9160E">
        <w:rPr>
          <w:rFonts w:ascii="Calibri Light" w:hAnsi="Calibri Light" w:cs="Calibri Light"/>
          <w:sz w:val="28"/>
          <w:szCs w:val="28"/>
        </w:rPr>
        <w:t>The Products and Prices</w:t>
      </w:r>
    </w:p>
    <w:p w14:paraId="3526AC8D" w14:textId="77777777" w:rsidR="00EB6C1C" w:rsidRPr="00C9160E" w:rsidRDefault="00570AC4" w:rsidP="000367AE">
      <w:pPr>
        <w:rPr>
          <w:rStyle w:val="NLComment"/>
          <w:rFonts w:ascii="Calibri Light" w:hAnsi="Calibri Light" w:cs="Calibri Light"/>
          <w:color w:val="FF0000"/>
          <w:sz w:val="28"/>
          <w:szCs w:val="28"/>
        </w:rPr>
      </w:pPr>
      <w:r w:rsidRPr="00C9160E">
        <w:rPr>
          <w:rStyle w:val="NLComment"/>
          <w:rFonts w:ascii="Calibri Light" w:hAnsi="Calibri Light" w:cs="Calibri Light"/>
          <w:color w:val="FF0000"/>
          <w:sz w:val="28"/>
          <w:szCs w:val="28"/>
        </w:rPr>
        <w:t>[See contents list and add other schedules as required after your edits]</w:t>
      </w:r>
    </w:p>
    <w:p w14:paraId="27B67CD5" w14:textId="77777777" w:rsidR="00EB6C1C" w:rsidRPr="00C9160E" w:rsidRDefault="008C407E" w:rsidP="000367AE">
      <w:pPr>
        <w:pStyle w:val="Heading2"/>
        <w:rPr>
          <w:rFonts w:ascii="Calibri Light" w:hAnsi="Calibri Light" w:cs="Calibri Light"/>
          <w:sz w:val="28"/>
          <w:szCs w:val="28"/>
        </w:rPr>
      </w:pPr>
      <w:r w:rsidRPr="00C9160E">
        <w:rPr>
          <w:rFonts w:ascii="Calibri Light" w:hAnsi="Calibri Light" w:cs="Calibri Light"/>
          <w:sz w:val="28"/>
          <w:szCs w:val="28"/>
        </w:rPr>
        <w:br w:type="page"/>
      </w:r>
      <w:r w:rsidR="00226EC5" w:rsidRPr="00C9160E">
        <w:rPr>
          <w:rFonts w:ascii="Calibri Light" w:hAnsi="Calibri Light" w:cs="Calibri Light"/>
          <w:sz w:val="28"/>
          <w:szCs w:val="28"/>
        </w:rPr>
        <w:lastRenderedPageBreak/>
        <w:t xml:space="preserve">Schedule 2: </w:t>
      </w:r>
      <w:r w:rsidR="00570AC4" w:rsidRPr="00C9160E">
        <w:rPr>
          <w:rFonts w:ascii="Calibri Light" w:hAnsi="Calibri Light" w:cs="Calibri Light"/>
          <w:sz w:val="28"/>
          <w:szCs w:val="28"/>
        </w:rPr>
        <w:t>Description of after sales service required</w:t>
      </w:r>
    </w:p>
    <w:p w14:paraId="1EDFC887" w14:textId="77777777" w:rsidR="00EB6C1C" w:rsidRPr="00C9160E" w:rsidRDefault="008C407E" w:rsidP="000367AE">
      <w:pPr>
        <w:pStyle w:val="Heading2"/>
        <w:rPr>
          <w:rFonts w:ascii="Calibri Light" w:hAnsi="Calibri Light" w:cs="Calibri Light"/>
          <w:sz w:val="28"/>
          <w:szCs w:val="28"/>
        </w:rPr>
      </w:pPr>
      <w:r w:rsidRPr="00C9160E">
        <w:rPr>
          <w:rFonts w:ascii="Calibri Light" w:hAnsi="Calibri Light" w:cs="Calibri Light"/>
          <w:sz w:val="28"/>
          <w:szCs w:val="28"/>
        </w:rPr>
        <w:br w:type="page"/>
      </w:r>
      <w:r w:rsidR="00226EC5" w:rsidRPr="00C9160E">
        <w:rPr>
          <w:rFonts w:ascii="Calibri Light" w:hAnsi="Calibri Light" w:cs="Calibri Light"/>
          <w:sz w:val="28"/>
          <w:szCs w:val="28"/>
        </w:rPr>
        <w:lastRenderedPageBreak/>
        <w:t xml:space="preserve">Schedule 3: </w:t>
      </w:r>
      <w:r w:rsidR="00570AC4" w:rsidRPr="00C9160E">
        <w:rPr>
          <w:rFonts w:ascii="Calibri Light" w:hAnsi="Calibri Light" w:cs="Calibri Light"/>
          <w:sz w:val="28"/>
          <w:szCs w:val="28"/>
        </w:rPr>
        <w:t>Minimum sale requirements</w:t>
      </w:r>
    </w:p>
    <w:p w14:paraId="0A1CB205" w14:textId="77777777" w:rsidR="00EB6C1C" w:rsidRPr="00C9160E" w:rsidRDefault="008C407E" w:rsidP="000367AE">
      <w:pPr>
        <w:pStyle w:val="Heading2"/>
        <w:rPr>
          <w:rFonts w:ascii="Calibri Light" w:hAnsi="Calibri Light" w:cs="Calibri Light"/>
          <w:sz w:val="28"/>
          <w:szCs w:val="28"/>
        </w:rPr>
      </w:pPr>
      <w:r w:rsidRPr="00C9160E">
        <w:rPr>
          <w:rFonts w:ascii="Calibri Light" w:hAnsi="Calibri Light" w:cs="Calibri Light"/>
          <w:sz w:val="28"/>
          <w:szCs w:val="28"/>
        </w:rPr>
        <w:br w:type="page"/>
      </w:r>
      <w:r w:rsidR="00226EC5" w:rsidRPr="00C9160E">
        <w:rPr>
          <w:rFonts w:ascii="Calibri Light" w:hAnsi="Calibri Light" w:cs="Calibri Light"/>
          <w:sz w:val="28"/>
          <w:szCs w:val="28"/>
        </w:rPr>
        <w:lastRenderedPageBreak/>
        <w:t xml:space="preserve">Schedule 4: </w:t>
      </w:r>
      <w:r w:rsidR="00570AC4" w:rsidRPr="00C9160E">
        <w:rPr>
          <w:rFonts w:ascii="Calibri Light" w:hAnsi="Calibri Light" w:cs="Calibri Light"/>
          <w:sz w:val="28"/>
          <w:szCs w:val="28"/>
        </w:rPr>
        <w:t>The sales training scheme</w:t>
      </w:r>
    </w:p>
    <w:p w14:paraId="09E62E87" w14:textId="78219F4D" w:rsidR="00EB6C1C" w:rsidRPr="00C9160E" w:rsidRDefault="00D33F2E" w:rsidP="008C407E">
      <w:pPr>
        <w:rPr>
          <w:rStyle w:val="NLComment"/>
          <w:rFonts w:ascii="Calibri Light" w:hAnsi="Calibri Light" w:cs="Calibri Light"/>
          <w:color w:val="FF0000"/>
          <w:sz w:val="28"/>
          <w:szCs w:val="28"/>
        </w:rPr>
      </w:pPr>
      <w:r w:rsidRPr="00C9160E">
        <w:rPr>
          <w:rStyle w:val="NLComment"/>
          <w:rFonts w:ascii="Calibri Light" w:hAnsi="Calibri Light" w:cs="Calibri Light"/>
          <w:color w:val="FF0000"/>
          <w:sz w:val="28"/>
          <w:szCs w:val="28"/>
        </w:rPr>
        <w:t>LawPlus</w:t>
      </w:r>
      <w:r w:rsidR="004F1074" w:rsidRPr="00C9160E">
        <w:rPr>
          <w:rStyle w:val="NLComment"/>
          <w:rFonts w:ascii="Calibri Light" w:hAnsi="Calibri Light" w:cs="Calibri Light"/>
          <w:color w:val="FF0000"/>
          <w:sz w:val="28"/>
          <w:szCs w:val="28"/>
        </w:rPr>
        <w:t xml:space="preserve"> suggests the Distributor might wish to consider including the following features</w:t>
      </w:r>
    </w:p>
    <w:p w14:paraId="5E93BA2C" w14:textId="77777777" w:rsidR="00EB6C1C" w:rsidRPr="00C9160E" w:rsidRDefault="00570AC4" w:rsidP="008C407E">
      <w:pPr>
        <w:rPr>
          <w:rStyle w:val="NLBlueText"/>
          <w:rFonts w:ascii="Calibri Light" w:hAnsi="Calibri Light" w:cs="Calibri Light"/>
          <w:color w:val="FF0000"/>
          <w:sz w:val="28"/>
          <w:szCs w:val="28"/>
        </w:rPr>
      </w:pPr>
      <w:r w:rsidRPr="00C9160E">
        <w:rPr>
          <w:rStyle w:val="NLBlueText"/>
          <w:rFonts w:ascii="Calibri Light" w:hAnsi="Calibri Light" w:cs="Calibri Light"/>
          <w:color w:val="FF0000"/>
          <w:sz w:val="28"/>
          <w:szCs w:val="28"/>
        </w:rPr>
        <w:t>Duration of training</w:t>
      </w:r>
    </w:p>
    <w:p w14:paraId="645A0E9C" w14:textId="77777777" w:rsidR="00EB6C1C" w:rsidRPr="00C9160E" w:rsidRDefault="00570AC4" w:rsidP="008C407E">
      <w:pPr>
        <w:rPr>
          <w:rStyle w:val="NLBlueText"/>
          <w:rFonts w:ascii="Calibri Light" w:hAnsi="Calibri Light" w:cs="Calibri Light"/>
          <w:color w:val="FF0000"/>
          <w:sz w:val="28"/>
          <w:szCs w:val="28"/>
        </w:rPr>
      </w:pPr>
      <w:r w:rsidRPr="00C9160E">
        <w:rPr>
          <w:rStyle w:val="NLBlueText"/>
          <w:rFonts w:ascii="Calibri Light" w:hAnsi="Calibri Light" w:cs="Calibri Light"/>
          <w:color w:val="FF0000"/>
          <w:sz w:val="28"/>
          <w:szCs w:val="28"/>
        </w:rPr>
        <w:t>Brief details of the programme</w:t>
      </w:r>
    </w:p>
    <w:p w14:paraId="6DEF74B3" w14:textId="4659AE32" w:rsidR="00EB6C1C" w:rsidRPr="00C9160E" w:rsidRDefault="00570AC4" w:rsidP="008C407E">
      <w:pPr>
        <w:rPr>
          <w:rStyle w:val="NLBlueText"/>
          <w:rFonts w:ascii="Calibri Light" w:hAnsi="Calibri Light" w:cs="Calibri Light"/>
          <w:color w:val="FF0000"/>
          <w:sz w:val="28"/>
          <w:szCs w:val="28"/>
        </w:rPr>
      </w:pPr>
      <w:r w:rsidRPr="00C9160E">
        <w:rPr>
          <w:rStyle w:val="NLBlueText"/>
          <w:rFonts w:ascii="Calibri Light" w:hAnsi="Calibri Light" w:cs="Calibri Light"/>
          <w:color w:val="FF0000"/>
          <w:sz w:val="28"/>
          <w:szCs w:val="28"/>
        </w:rPr>
        <w:t>Number of people</w:t>
      </w:r>
    </w:p>
    <w:p w14:paraId="165CE4CD" w14:textId="09DCB3FB" w:rsidR="00EB6C1C" w:rsidRPr="00C9160E" w:rsidRDefault="00570AC4" w:rsidP="008C407E">
      <w:pPr>
        <w:rPr>
          <w:rStyle w:val="NLBlueText"/>
          <w:rFonts w:ascii="Calibri Light" w:hAnsi="Calibri Light" w:cs="Calibri Light"/>
          <w:color w:val="FF0000"/>
          <w:sz w:val="28"/>
          <w:szCs w:val="28"/>
        </w:rPr>
      </w:pPr>
      <w:r w:rsidRPr="00C9160E">
        <w:rPr>
          <w:rStyle w:val="NLBlueText"/>
          <w:rFonts w:ascii="Calibri Light" w:hAnsi="Calibri Light" w:cs="Calibri Light"/>
          <w:color w:val="FF0000"/>
          <w:sz w:val="28"/>
          <w:szCs w:val="28"/>
        </w:rPr>
        <w:t>Who will train</w:t>
      </w:r>
      <w:r w:rsidR="00D71779" w:rsidRPr="00C9160E">
        <w:rPr>
          <w:rStyle w:val="NLBlueText"/>
          <w:rFonts w:ascii="Calibri Light" w:hAnsi="Calibri Light" w:cs="Calibri Light"/>
          <w:color w:val="FF0000"/>
          <w:sz w:val="28"/>
          <w:szCs w:val="28"/>
        </w:rPr>
        <w:t>?</w:t>
      </w:r>
    </w:p>
    <w:p w14:paraId="04C24400" w14:textId="381BE829" w:rsidR="00EB6C1C" w:rsidRPr="00C9160E" w:rsidRDefault="00570AC4" w:rsidP="008C407E">
      <w:pPr>
        <w:rPr>
          <w:rStyle w:val="NLBlueText"/>
          <w:rFonts w:ascii="Calibri Light" w:hAnsi="Calibri Light" w:cs="Calibri Light"/>
          <w:color w:val="FF0000"/>
          <w:sz w:val="28"/>
          <w:szCs w:val="28"/>
        </w:rPr>
      </w:pPr>
      <w:r w:rsidRPr="00C9160E">
        <w:rPr>
          <w:rStyle w:val="NLBlueText"/>
          <w:rFonts w:ascii="Calibri Light" w:hAnsi="Calibri Light" w:cs="Calibri Light"/>
          <w:color w:val="FF0000"/>
          <w:sz w:val="28"/>
          <w:szCs w:val="28"/>
        </w:rPr>
        <w:t>Responsibility for health and safety</w:t>
      </w:r>
    </w:p>
    <w:p w14:paraId="2BB757F8" w14:textId="21A63ABF" w:rsidR="00EB6C1C" w:rsidRPr="00C9160E" w:rsidRDefault="00570AC4" w:rsidP="008C407E">
      <w:pPr>
        <w:rPr>
          <w:rStyle w:val="NLBlueText"/>
          <w:rFonts w:ascii="Calibri Light" w:hAnsi="Calibri Light" w:cs="Calibri Light"/>
          <w:color w:val="FF0000"/>
          <w:sz w:val="28"/>
          <w:szCs w:val="28"/>
        </w:rPr>
      </w:pPr>
      <w:r w:rsidRPr="00C9160E">
        <w:rPr>
          <w:rStyle w:val="NLBlueText"/>
          <w:rFonts w:ascii="Calibri Light" w:hAnsi="Calibri Light" w:cs="Calibri Light"/>
          <w:color w:val="FF0000"/>
          <w:sz w:val="28"/>
          <w:szCs w:val="28"/>
        </w:rPr>
        <w:t>An indemnity by Distributor for any damage to property caused by its staff</w:t>
      </w:r>
    </w:p>
    <w:p w14:paraId="33B67FC4" w14:textId="012880AA" w:rsidR="00EB6C1C" w:rsidRPr="00C9160E" w:rsidRDefault="00570AC4" w:rsidP="008C407E">
      <w:pPr>
        <w:rPr>
          <w:rStyle w:val="NLBlueText"/>
          <w:rFonts w:ascii="Calibri Light" w:hAnsi="Calibri Light" w:cs="Calibri Light"/>
          <w:color w:val="FF0000"/>
          <w:sz w:val="28"/>
          <w:szCs w:val="28"/>
        </w:rPr>
      </w:pPr>
      <w:r w:rsidRPr="00C9160E">
        <w:rPr>
          <w:rStyle w:val="NLBlueText"/>
          <w:rFonts w:ascii="Calibri Light" w:hAnsi="Calibri Light" w:cs="Calibri Light"/>
          <w:color w:val="FF0000"/>
          <w:sz w:val="28"/>
          <w:szCs w:val="28"/>
        </w:rPr>
        <w:t>Distributor remains responsible for salaries and all other employment costs</w:t>
      </w:r>
    </w:p>
    <w:p w14:paraId="7B503E4B" w14:textId="77777777" w:rsidR="00EB6C1C" w:rsidRPr="00C9160E" w:rsidRDefault="00570AC4" w:rsidP="008C407E">
      <w:pPr>
        <w:rPr>
          <w:rStyle w:val="NLBlueText"/>
          <w:rFonts w:ascii="Calibri Light" w:hAnsi="Calibri Light" w:cs="Calibri Light"/>
          <w:color w:val="FF0000"/>
          <w:sz w:val="28"/>
          <w:szCs w:val="28"/>
        </w:rPr>
      </w:pPr>
      <w:r w:rsidRPr="00C9160E">
        <w:rPr>
          <w:rStyle w:val="NLBlueText"/>
          <w:rFonts w:ascii="Calibri Light" w:hAnsi="Calibri Light" w:cs="Calibri Light"/>
          <w:color w:val="FF0000"/>
          <w:sz w:val="28"/>
          <w:szCs w:val="28"/>
        </w:rPr>
        <w:t>Who pays cost of travel and accommodation?</w:t>
      </w:r>
    </w:p>
    <w:p w14:paraId="5072B702" w14:textId="5073A62C" w:rsidR="00EB6C1C" w:rsidRPr="00C9160E" w:rsidRDefault="008C407E" w:rsidP="008C407E">
      <w:pPr>
        <w:pStyle w:val="Heading2"/>
        <w:rPr>
          <w:rFonts w:ascii="Calibri Light" w:hAnsi="Calibri Light" w:cs="Calibri Light"/>
          <w:sz w:val="28"/>
          <w:szCs w:val="28"/>
        </w:rPr>
      </w:pPr>
      <w:r w:rsidRPr="00C9160E">
        <w:rPr>
          <w:rFonts w:ascii="Calibri Light" w:hAnsi="Calibri Light" w:cs="Calibri Light"/>
          <w:sz w:val="28"/>
          <w:szCs w:val="28"/>
        </w:rPr>
        <w:br w:type="page"/>
      </w:r>
      <w:r w:rsidR="00226EC5" w:rsidRPr="00C9160E">
        <w:rPr>
          <w:rFonts w:ascii="Calibri Light" w:hAnsi="Calibri Light" w:cs="Calibri Light"/>
          <w:sz w:val="28"/>
          <w:szCs w:val="28"/>
        </w:rPr>
        <w:lastRenderedPageBreak/>
        <w:t xml:space="preserve">Schedule 5: </w:t>
      </w:r>
      <w:r w:rsidR="00570AC4" w:rsidRPr="00C9160E">
        <w:rPr>
          <w:rFonts w:ascii="Calibri Light" w:hAnsi="Calibri Light" w:cs="Calibri Light"/>
          <w:sz w:val="28"/>
          <w:szCs w:val="28"/>
        </w:rPr>
        <w:t xml:space="preserve">After </w:t>
      </w:r>
      <w:r w:rsidR="00D71779" w:rsidRPr="00C9160E">
        <w:rPr>
          <w:rFonts w:ascii="Calibri Light" w:hAnsi="Calibri Light" w:cs="Calibri Light"/>
          <w:sz w:val="28"/>
          <w:szCs w:val="28"/>
        </w:rPr>
        <w:t>S</w:t>
      </w:r>
      <w:r w:rsidR="00570AC4" w:rsidRPr="00C9160E">
        <w:rPr>
          <w:rFonts w:ascii="Calibri Light" w:hAnsi="Calibri Light" w:cs="Calibri Light"/>
          <w:sz w:val="28"/>
          <w:szCs w:val="28"/>
        </w:rPr>
        <w:t xml:space="preserve">ales </w:t>
      </w:r>
      <w:r w:rsidR="00D71779" w:rsidRPr="00C9160E">
        <w:rPr>
          <w:rFonts w:ascii="Calibri Light" w:hAnsi="Calibri Light" w:cs="Calibri Light"/>
          <w:sz w:val="28"/>
          <w:szCs w:val="28"/>
        </w:rPr>
        <w:t>S</w:t>
      </w:r>
      <w:r w:rsidR="00570AC4" w:rsidRPr="00C9160E">
        <w:rPr>
          <w:rFonts w:ascii="Calibri Light" w:hAnsi="Calibri Light" w:cs="Calibri Light"/>
          <w:sz w:val="28"/>
          <w:szCs w:val="28"/>
        </w:rPr>
        <w:t>ervice</w:t>
      </w:r>
    </w:p>
    <w:p w14:paraId="5BE3B9FE" w14:textId="77777777" w:rsidR="00EB6C1C" w:rsidRPr="00C9160E" w:rsidRDefault="008C407E" w:rsidP="008C407E">
      <w:pPr>
        <w:pStyle w:val="Heading2"/>
        <w:rPr>
          <w:rFonts w:ascii="Calibri Light" w:hAnsi="Calibri Light" w:cs="Calibri Light"/>
          <w:sz w:val="28"/>
          <w:szCs w:val="28"/>
        </w:rPr>
      </w:pPr>
      <w:r w:rsidRPr="00C9160E">
        <w:rPr>
          <w:rFonts w:ascii="Calibri Light" w:hAnsi="Calibri Light" w:cs="Calibri Light"/>
          <w:sz w:val="28"/>
          <w:szCs w:val="28"/>
        </w:rPr>
        <w:br w:type="page"/>
      </w:r>
      <w:r w:rsidR="00226EC5" w:rsidRPr="00C9160E">
        <w:rPr>
          <w:rFonts w:ascii="Calibri Light" w:hAnsi="Calibri Light" w:cs="Calibri Light"/>
          <w:sz w:val="28"/>
          <w:szCs w:val="28"/>
        </w:rPr>
        <w:lastRenderedPageBreak/>
        <w:t xml:space="preserve">Schedule 6: </w:t>
      </w:r>
      <w:r w:rsidR="00570AC4" w:rsidRPr="00C9160E">
        <w:rPr>
          <w:rFonts w:ascii="Calibri Light" w:hAnsi="Calibri Light" w:cs="Calibri Light"/>
          <w:sz w:val="28"/>
          <w:szCs w:val="28"/>
        </w:rPr>
        <w:t>Batch Payment</w:t>
      </w:r>
    </w:p>
    <w:p w14:paraId="4A631F30" w14:textId="77777777" w:rsidR="00405565" w:rsidRPr="00C9160E" w:rsidRDefault="00405565" w:rsidP="00405565">
      <w:pPr>
        <w:pStyle w:val="Heading2"/>
        <w:rPr>
          <w:rFonts w:ascii="Calibri Light" w:hAnsi="Calibri Light" w:cs="Calibri Light"/>
          <w:sz w:val="28"/>
          <w:szCs w:val="28"/>
        </w:rPr>
      </w:pPr>
      <w:r w:rsidRPr="00C9160E">
        <w:rPr>
          <w:rFonts w:ascii="Calibri Light" w:hAnsi="Calibri Light" w:cs="Calibri Light"/>
          <w:sz w:val="28"/>
          <w:szCs w:val="28"/>
        </w:rPr>
        <w:br w:type="page"/>
      </w:r>
      <w:r w:rsidRPr="00C9160E">
        <w:rPr>
          <w:rFonts w:ascii="Calibri Light" w:hAnsi="Calibri Light" w:cs="Calibri Light"/>
          <w:sz w:val="28"/>
          <w:szCs w:val="28"/>
        </w:rPr>
        <w:lastRenderedPageBreak/>
        <w:t>Schedule 7</w:t>
      </w:r>
      <w:r w:rsidR="00226EC5" w:rsidRPr="00C9160E">
        <w:rPr>
          <w:rFonts w:ascii="Calibri Light" w:hAnsi="Calibri Light" w:cs="Calibri Light"/>
          <w:sz w:val="28"/>
          <w:szCs w:val="28"/>
        </w:rPr>
        <w:t xml:space="preserve">: </w:t>
      </w:r>
      <w:r w:rsidRPr="00C9160E">
        <w:rPr>
          <w:rFonts w:ascii="Calibri Light" w:hAnsi="Calibri Light" w:cs="Calibri Light"/>
          <w:sz w:val="28"/>
          <w:szCs w:val="28"/>
        </w:rPr>
        <w:t>Data Protection Act 2018 Compliance</w:t>
      </w:r>
    </w:p>
    <w:p w14:paraId="57B04D14" w14:textId="77777777" w:rsidR="0064768B" w:rsidRPr="00C9160E" w:rsidRDefault="0064768B" w:rsidP="0064768B">
      <w:pPr>
        <w:pStyle w:val="Heading1"/>
        <w:numPr>
          <w:ilvl w:val="0"/>
          <w:numId w:val="26"/>
        </w:numPr>
        <w:rPr>
          <w:rFonts w:ascii="Calibri Light" w:hAnsi="Calibri Light" w:cs="Calibri Light"/>
          <w:sz w:val="28"/>
        </w:rPr>
      </w:pPr>
      <w:r w:rsidRPr="00C9160E">
        <w:rPr>
          <w:rFonts w:ascii="Calibri Light" w:hAnsi="Calibri Light" w:cs="Calibri Light"/>
          <w:sz w:val="28"/>
        </w:rPr>
        <w:t>Definitions</w:t>
      </w:r>
    </w:p>
    <w:p w14:paraId="2189CD89" w14:textId="77777777" w:rsidR="0064768B" w:rsidRPr="00C9160E" w:rsidRDefault="0064768B" w:rsidP="0064768B">
      <w:pPr>
        <w:pStyle w:val="NLNumberedBodyLevel1"/>
        <w:numPr>
          <w:ilvl w:val="0"/>
          <w:numId w:val="0"/>
        </w:numPr>
        <w:ind w:left="1440" w:hanging="720"/>
        <w:rPr>
          <w:rFonts w:ascii="Calibri Light" w:hAnsi="Calibri Light" w:cs="Calibri Light"/>
          <w:sz w:val="28"/>
          <w:szCs w:val="28"/>
        </w:rPr>
      </w:pPr>
      <w:r w:rsidRPr="00C9160E">
        <w:rPr>
          <w:rFonts w:ascii="Calibri Light" w:hAnsi="Calibri Light" w:cs="Calibri Light"/>
          <w:sz w:val="28"/>
          <w:szCs w:val="28"/>
        </w:rPr>
        <w:t>In this Schedule, the following words shall have the following meanings:</w:t>
      </w:r>
    </w:p>
    <w:tbl>
      <w:tblPr>
        <w:tblW w:w="0" w:type="auto"/>
        <w:tblInd w:w="720" w:type="dxa"/>
        <w:tblLook w:val="04A0" w:firstRow="1" w:lastRow="0" w:firstColumn="1" w:lastColumn="0" w:noHBand="0" w:noVBand="1"/>
      </w:tblPr>
      <w:tblGrid>
        <w:gridCol w:w="2628"/>
        <w:gridCol w:w="5895"/>
      </w:tblGrid>
      <w:tr w:rsidR="00267658" w:rsidRPr="00C9160E" w14:paraId="511551C2" w14:textId="77777777" w:rsidTr="00112BBF">
        <w:tc>
          <w:tcPr>
            <w:tcW w:w="2628" w:type="dxa"/>
          </w:tcPr>
          <w:p w14:paraId="3E9ECF5F" w14:textId="77777777" w:rsidR="0064768B" w:rsidRPr="00C9160E" w:rsidRDefault="0064768B" w:rsidP="008B62B7">
            <w:pPr>
              <w:pStyle w:val="NLTableBody"/>
              <w:rPr>
                <w:rFonts w:ascii="Calibri Light" w:hAnsi="Calibri Light" w:cs="Calibri Light"/>
                <w:sz w:val="28"/>
                <w:szCs w:val="28"/>
              </w:rPr>
            </w:pPr>
            <w:r w:rsidRPr="00C9160E">
              <w:rPr>
                <w:rFonts w:ascii="Calibri Light" w:hAnsi="Calibri Light" w:cs="Calibri Light"/>
                <w:sz w:val="28"/>
                <w:szCs w:val="28"/>
              </w:rPr>
              <w:t>“Act”</w:t>
            </w:r>
          </w:p>
        </w:tc>
        <w:tc>
          <w:tcPr>
            <w:tcW w:w="5895" w:type="dxa"/>
          </w:tcPr>
          <w:p w14:paraId="6D8637BD" w14:textId="77777777" w:rsidR="0064768B" w:rsidRPr="00C9160E" w:rsidRDefault="0064768B" w:rsidP="008B62B7">
            <w:pPr>
              <w:pStyle w:val="NLTableBody"/>
              <w:rPr>
                <w:rFonts w:ascii="Calibri Light" w:hAnsi="Calibri Light" w:cs="Calibri Light"/>
                <w:sz w:val="28"/>
                <w:szCs w:val="28"/>
              </w:rPr>
            </w:pPr>
            <w:r w:rsidRPr="00C9160E">
              <w:rPr>
                <w:rFonts w:ascii="Calibri Light" w:hAnsi="Calibri Light" w:cs="Calibri Light"/>
                <w:sz w:val="28"/>
                <w:szCs w:val="28"/>
              </w:rPr>
              <w:t>means the Data Protection Act 2018.</w:t>
            </w:r>
          </w:p>
        </w:tc>
      </w:tr>
      <w:tr w:rsidR="00267658" w:rsidRPr="00C9160E" w14:paraId="335A1D5A" w14:textId="77777777" w:rsidTr="00112BBF">
        <w:tc>
          <w:tcPr>
            <w:tcW w:w="2628" w:type="dxa"/>
          </w:tcPr>
          <w:p w14:paraId="39EE624F" w14:textId="77777777" w:rsidR="0064768B" w:rsidRPr="00C9160E" w:rsidRDefault="0064768B" w:rsidP="008B62B7">
            <w:pPr>
              <w:pStyle w:val="NLTableBody"/>
              <w:rPr>
                <w:rFonts w:ascii="Calibri Light" w:hAnsi="Calibri Light" w:cs="Calibri Light"/>
                <w:sz w:val="28"/>
                <w:szCs w:val="28"/>
              </w:rPr>
            </w:pPr>
            <w:r w:rsidRPr="00C9160E">
              <w:rPr>
                <w:rFonts w:ascii="Calibri Light" w:hAnsi="Calibri Light" w:cs="Calibri Light"/>
                <w:sz w:val="28"/>
                <w:szCs w:val="28"/>
              </w:rPr>
              <w:t>“Associate”</w:t>
            </w:r>
          </w:p>
        </w:tc>
        <w:tc>
          <w:tcPr>
            <w:tcW w:w="5895" w:type="dxa"/>
          </w:tcPr>
          <w:p w14:paraId="093E3A95" w14:textId="77777777" w:rsidR="0064768B" w:rsidRPr="00C9160E" w:rsidRDefault="0064768B" w:rsidP="008B62B7">
            <w:pPr>
              <w:pStyle w:val="NLTableBody"/>
              <w:rPr>
                <w:rFonts w:ascii="Calibri Light" w:hAnsi="Calibri Light" w:cs="Calibri Light"/>
                <w:sz w:val="28"/>
                <w:szCs w:val="28"/>
              </w:rPr>
            </w:pPr>
            <w:r w:rsidRPr="00C9160E">
              <w:rPr>
                <w:rFonts w:ascii="Calibri Light" w:hAnsi="Calibri Light" w:cs="Calibri Light"/>
                <w:sz w:val="28"/>
                <w:szCs w:val="28"/>
              </w:rPr>
              <w:t>means any corporate or other form of organisation or any individual person with whom the Merchant and the Distributor has an association which does, or could, entail the transfer of personal data for processing.</w:t>
            </w:r>
          </w:p>
        </w:tc>
      </w:tr>
      <w:tr w:rsidR="00267658" w:rsidRPr="00C9160E" w14:paraId="217AA3B1" w14:textId="77777777" w:rsidTr="00112BBF">
        <w:tc>
          <w:tcPr>
            <w:tcW w:w="2628" w:type="dxa"/>
          </w:tcPr>
          <w:p w14:paraId="2324DA84" w14:textId="77777777" w:rsidR="0064768B" w:rsidRPr="00C9160E" w:rsidRDefault="0064768B" w:rsidP="008B62B7">
            <w:pPr>
              <w:pStyle w:val="NLTableBody"/>
              <w:rPr>
                <w:rFonts w:ascii="Calibri Light" w:hAnsi="Calibri Light" w:cs="Calibri Light"/>
                <w:sz w:val="28"/>
                <w:szCs w:val="28"/>
              </w:rPr>
            </w:pPr>
            <w:r w:rsidRPr="00C9160E">
              <w:rPr>
                <w:rFonts w:ascii="Calibri Light" w:hAnsi="Calibri Light" w:cs="Calibri Light"/>
                <w:sz w:val="28"/>
                <w:szCs w:val="28"/>
              </w:rPr>
              <w:t>“Directive”</w:t>
            </w:r>
          </w:p>
        </w:tc>
        <w:tc>
          <w:tcPr>
            <w:tcW w:w="5895" w:type="dxa"/>
          </w:tcPr>
          <w:p w14:paraId="3E997DC4" w14:textId="26825755" w:rsidR="0064768B" w:rsidRPr="00C9160E" w:rsidRDefault="0064768B" w:rsidP="00C16CDD">
            <w:pPr>
              <w:pStyle w:val="NLTableBody"/>
              <w:rPr>
                <w:rFonts w:ascii="Calibri Light" w:hAnsi="Calibri Light" w:cs="Calibri Light"/>
                <w:sz w:val="28"/>
                <w:szCs w:val="28"/>
              </w:rPr>
            </w:pPr>
            <w:r w:rsidRPr="00C9160E">
              <w:rPr>
                <w:rFonts w:ascii="Calibri Light" w:hAnsi="Calibri Light" w:cs="Calibri Light"/>
                <w:sz w:val="28"/>
                <w:szCs w:val="28"/>
              </w:rPr>
              <w:t>means Directive (EU) 2016/680 of the European</w:t>
            </w:r>
            <w:r w:rsidR="00C16CDD">
              <w:rPr>
                <w:rFonts w:ascii="Calibri Light" w:hAnsi="Calibri Light" w:cs="Calibri Light"/>
                <w:sz w:val="28"/>
                <w:szCs w:val="28"/>
              </w:rPr>
              <w:t xml:space="preserve"> </w:t>
            </w:r>
            <w:r w:rsidRPr="00C9160E">
              <w:rPr>
                <w:rFonts w:ascii="Calibri Light" w:hAnsi="Calibri Light" w:cs="Calibri Light"/>
                <w:sz w:val="28"/>
                <w:szCs w:val="28"/>
              </w:rPr>
              <w:t xml:space="preserve">Parliament and of the Council of 27 April 2016 on the protection of natural persons </w:t>
            </w:r>
            <w:proofErr w:type="gramStart"/>
            <w:r w:rsidRPr="00C9160E">
              <w:rPr>
                <w:rFonts w:ascii="Calibri Light" w:hAnsi="Calibri Light" w:cs="Calibri Light"/>
                <w:sz w:val="28"/>
                <w:szCs w:val="28"/>
              </w:rPr>
              <w:t>with regard to</w:t>
            </w:r>
            <w:proofErr w:type="gramEnd"/>
            <w:r w:rsidRPr="00C9160E">
              <w:rPr>
                <w:rFonts w:ascii="Calibri Light" w:hAnsi="Calibri Light" w:cs="Calibri Light"/>
                <w:sz w:val="28"/>
                <w:szCs w:val="28"/>
              </w:rPr>
              <w:t xml:space="preserve"> the processing of personal data by competent authorities for the purposes of the prevention, investigation, detection or prosecution of criminal offences or the execution of criminal penalties, and on the free movement of such data, and repealing Council Framework Decision 2008/977/JHA.</w:t>
            </w:r>
          </w:p>
        </w:tc>
      </w:tr>
      <w:tr w:rsidR="00267658" w:rsidRPr="00C9160E" w14:paraId="27CAE25A" w14:textId="77777777" w:rsidTr="00112BBF">
        <w:tc>
          <w:tcPr>
            <w:tcW w:w="2628" w:type="dxa"/>
          </w:tcPr>
          <w:p w14:paraId="78E68ED2" w14:textId="77777777" w:rsidR="0064768B" w:rsidRPr="00C9160E" w:rsidRDefault="0064768B" w:rsidP="008B62B7">
            <w:pPr>
              <w:pStyle w:val="NLTableBody"/>
              <w:rPr>
                <w:rFonts w:ascii="Calibri Light" w:hAnsi="Calibri Light" w:cs="Calibri Light"/>
                <w:sz w:val="28"/>
                <w:szCs w:val="28"/>
              </w:rPr>
            </w:pPr>
            <w:r w:rsidRPr="00C9160E">
              <w:rPr>
                <w:rFonts w:ascii="Calibri Light" w:hAnsi="Calibri Light" w:cs="Calibri Light"/>
                <w:sz w:val="28"/>
                <w:szCs w:val="28"/>
              </w:rPr>
              <w:t>“DPC”</w:t>
            </w:r>
          </w:p>
        </w:tc>
        <w:tc>
          <w:tcPr>
            <w:tcW w:w="5895" w:type="dxa"/>
          </w:tcPr>
          <w:p w14:paraId="4002001B" w14:textId="77777777" w:rsidR="0064768B" w:rsidRPr="00C9160E" w:rsidRDefault="0064768B" w:rsidP="008B62B7">
            <w:pPr>
              <w:pStyle w:val="NLTableBody"/>
              <w:rPr>
                <w:rFonts w:ascii="Calibri Light" w:hAnsi="Calibri Light" w:cs="Calibri Light"/>
                <w:sz w:val="28"/>
                <w:szCs w:val="28"/>
              </w:rPr>
            </w:pPr>
            <w:r w:rsidRPr="00C9160E">
              <w:rPr>
                <w:rFonts w:ascii="Calibri Light" w:hAnsi="Calibri Light" w:cs="Calibri Light"/>
                <w:sz w:val="28"/>
                <w:szCs w:val="28"/>
              </w:rPr>
              <w:t>means the Data Protection Commission.</w:t>
            </w:r>
          </w:p>
        </w:tc>
      </w:tr>
      <w:tr w:rsidR="00267658" w:rsidRPr="00C9160E" w14:paraId="1F419EEC" w14:textId="77777777" w:rsidTr="00112BBF">
        <w:tc>
          <w:tcPr>
            <w:tcW w:w="2628" w:type="dxa"/>
          </w:tcPr>
          <w:p w14:paraId="2D5A68AB" w14:textId="77777777" w:rsidR="0064768B" w:rsidRPr="00C9160E" w:rsidRDefault="0064768B" w:rsidP="008B62B7">
            <w:pPr>
              <w:pStyle w:val="NLTableBody"/>
              <w:rPr>
                <w:rFonts w:ascii="Calibri Light" w:hAnsi="Calibri Light" w:cs="Calibri Light"/>
                <w:sz w:val="28"/>
                <w:szCs w:val="28"/>
              </w:rPr>
            </w:pPr>
            <w:r w:rsidRPr="00C9160E">
              <w:rPr>
                <w:rFonts w:ascii="Calibri Light" w:hAnsi="Calibri Light" w:cs="Calibri Light"/>
                <w:sz w:val="28"/>
                <w:szCs w:val="28"/>
              </w:rPr>
              <w:t>“the Data Protection Regulations”</w:t>
            </w:r>
            <w:r w:rsidRPr="00C9160E">
              <w:rPr>
                <w:rFonts w:ascii="Calibri Light" w:hAnsi="Calibri Light" w:cs="Calibri Light"/>
                <w:sz w:val="28"/>
                <w:szCs w:val="28"/>
              </w:rPr>
              <w:tab/>
            </w:r>
          </w:p>
        </w:tc>
        <w:tc>
          <w:tcPr>
            <w:tcW w:w="5895" w:type="dxa"/>
          </w:tcPr>
          <w:p w14:paraId="006E3706" w14:textId="77777777" w:rsidR="0064768B" w:rsidRPr="00C9160E" w:rsidRDefault="0064768B" w:rsidP="008B62B7">
            <w:pPr>
              <w:pStyle w:val="NLTableBody"/>
              <w:rPr>
                <w:rFonts w:ascii="Calibri Light" w:hAnsi="Calibri Light" w:cs="Calibri Light"/>
                <w:sz w:val="28"/>
                <w:szCs w:val="28"/>
              </w:rPr>
            </w:pPr>
            <w:r w:rsidRPr="00C9160E">
              <w:rPr>
                <w:rFonts w:ascii="Calibri Light" w:hAnsi="Calibri Light" w:cs="Calibri Light"/>
                <w:sz w:val="28"/>
                <w:szCs w:val="28"/>
              </w:rPr>
              <w:t xml:space="preserve">means Regulation (EU) 2016/679 of the European Parliament and of the Council of 27 April 2016 on the protection of natural persons </w:t>
            </w:r>
            <w:proofErr w:type="gramStart"/>
            <w:r w:rsidRPr="00C9160E">
              <w:rPr>
                <w:rFonts w:ascii="Calibri Light" w:hAnsi="Calibri Light" w:cs="Calibri Light"/>
                <w:sz w:val="28"/>
                <w:szCs w:val="28"/>
              </w:rPr>
              <w:t>with regard to</w:t>
            </w:r>
            <w:proofErr w:type="gramEnd"/>
            <w:r w:rsidRPr="00C9160E">
              <w:rPr>
                <w:rFonts w:ascii="Calibri Light" w:hAnsi="Calibri Light" w:cs="Calibri Light"/>
                <w:sz w:val="28"/>
                <w:szCs w:val="28"/>
              </w:rPr>
              <w:t xml:space="preserve"> the processing of personal data and on the free movement of such data and repealing Directive 95/46/EC (General Data Protection Regulation).</w:t>
            </w:r>
          </w:p>
        </w:tc>
      </w:tr>
      <w:tr w:rsidR="00267658" w:rsidRPr="00C9160E" w14:paraId="56D2B03F" w14:textId="77777777" w:rsidTr="00112BBF">
        <w:tc>
          <w:tcPr>
            <w:tcW w:w="2628" w:type="dxa"/>
          </w:tcPr>
          <w:p w14:paraId="337A90FD" w14:textId="77777777" w:rsidR="0064768B" w:rsidRPr="00C9160E" w:rsidRDefault="0064768B" w:rsidP="008B62B7">
            <w:pPr>
              <w:pStyle w:val="NLTableBody"/>
              <w:rPr>
                <w:rFonts w:ascii="Calibri Light" w:hAnsi="Calibri Light" w:cs="Calibri Light"/>
                <w:sz w:val="28"/>
                <w:szCs w:val="28"/>
              </w:rPr>
            </w:pPr>
            <w:r w:rsidRPr="00C9160E">
              <w:rPr>
                <w:rFonts w:ascii="Calibri Light" w:hAnsi="Calibri Light" w:cs="Calibri Light"/>
                <w:sz w:val="28"/>
                <w:szCs w:val="28"/>
              </w:rPr>
              <w:t>“the Law”</w:t>
            </w:r>
          </w:p>
        </w:tc>
        <w:tc>
          <w:tcPr>
            <w:tcW w:w="5895" w:type="dxa"/>
          </w:tcPr>
          <w:p w14:paraId="0019034F" w14:textId="77777777" w:rsidR="0064768B" w:rsidRPr="00C9160E" w:rsidRDefault="0064768B" w:rsidP="008B62B7">
            <w:pPr>
              <w:pStyle w:val="NLTableBody"/>
              <w:rPr>
                <w:rFonts w:ascii="Calibri Light" w:hAnsi="Calibri Light" w:cs="Calibri Light"/>
                <w:sz w:val="28"/>
                <w:szCs w:val="28"/>
              </w:rPr>
            </w:pPr>
            <w:r w:rsidRPr="00C9160E">
              <w:rPr>
                <w:rFonts w:ascii="Calibri Light" w:hAnsi="Calibri Light" w:cs="Calibri Light"/>
                <w:sz w:val="28"/>
                <w:szCs w:val="28"/>
              </w:rPr>
              <w:t>means all or any of:</w:t>
            </w:r>
          </w:p>
          <w:p w14:paraId="5AA08ACF" w14:textId="77777777" w:rsidR="0064768B" w:rsidRPr="00C9160E" w:rsidRDefault="0064768B" w:rsidP="008B62B7">
            <w:pPr>
              <w:pStyle w:val="NLTableBody"/>
              <w:rPr>
                <w:rFonts w:ascii="Calibri Light" w:hAnsi="Calibri Light" w:cs="Calibri Light"/>
                <w:sz w:val="28"/>
                <w:szCs w:val="28"/>
              </w:rPr>
            </w:pPr>
            <w:r w:rsidRPr="00C9160E">
              <w:rPr>
                <w:rFonts w:ascii="Calibri Light" w:hAnsi="Calibri Light" w:cs="Calibri Light"/>
                <w:sz w:val="28"/>
                <w:szCs w:val="28"/>
              </w:rPr>
              <w:t>(a) the Data Protection Regulations,</w:t>
            </w:r>
          </w:p>
          <w:p w14:paraId="5BFA03A0" w14:textId="77777777" w:rsidR="0064768B" w:rsidRPr="00C9160E" w:rsidRDefault="0064768B" w:rsidP="008B62B7">
            <w:pPr>
              <w:pStyle w:val="NLTableBody"/>
              <w:rPr>
                <w:rFonts w:ascii="Calibri Light" w:hAnsi="Calibri Light" w:cs="Calibri Light"/>
                <w:sz w:val="28"/>
                <w:szCs w:val="28"/>
              </w:rPr>
            </w:pPr>
            <w:r w:rsidRPr="00C9160E">
              <w:rPr>
                <w:rFonts w:ascii="Calibri Light" w:hAnsi="Calibri Light" w:cs="Calibri Light"/>
                <w:sz w:val="28"/>
                <w:szCs w:val="28"/>
              </w:rPr>
              <w:lastRenderedPageBreak/>
              <w:t>(b) the Act,</w:t>
            </w:r>
          </w:p>
          <w:p w14:paraId="2169E785" w14:textId="77777777" w:rsidR="0064768B" w:rsidRPr="00C9160E" w:rsidRDefault="0064768B" w:rsidP="008B62B7">
            <w:pPr>
              <w:pStyle w:val="NLTableBody"/>
              <w:rPr>
                <w:rFonts w:ascii="Calibri Light" w:hAnsi="Calibri Light" w:cs="Calibri Light"/>
                <w:sz w:val="28"/>
                <w:szCs w:val="28"/>
              </w:rPr>
            </w:pPr>
            <w:r w:rsidRPr="00C9160E">
              <w:rPr>
                <w:rFonts w:ascii="Calibri Light" w:hAnsi="Calibri Light" w:cs="Calibri Light"/>
                <w:sz w:val="28"/>
                <w:szCs w:val="28"/>
              </w:rPr>
              <w:t>(c) the Data Protection Act 1988,</w:t>
            </w:r>
          </w:p>
          <w:p w14:paraId="76E39D59" w14:textId="77777777" w:rsidR="0064768B" w:rsidRPr="00C9160E" w:rsidRDefault="0064768B" w:rsidP="008B62B7">
            <w:pPr>
              <w:pStyle w:val="NLTableBody"/>
              <w:rPr>
                <w:rFonts w:ascii="Calibri Light" w:hAnsi="Calibri Light" w:cs="Calibri Light"/>
                <w:sz w:val="28"/>
                <w:szCs w:val="28"/>
              </w:rPr>
            </w:pPr>
            <w:r w:rsidRPr="00C9160E">
              <w:rPr>
                <w:rFonts w:ascii="Calibri Light" w:hAnsi="Calibri Light" w:cs="Calibri Light"/>
                <w:sz w:val="28"/>
                <w:szCs w:val="28"/>
              </w:rPr>
              <w:t>(d) the Data Protection Act 2003,</w:t>
            </w:r>
          </w:p>
          <w:p w14:paraId="15185CD7" w14:textId="77777777" w:rsidR="0064768B" w:rsidRPr="00C9160E" w:rsidRDefault="0064768B" w:rsidP="008B62B7">
            <w:pPr>
              <w:pStyle w:val="NLTableBody"/>
              <w:rPr>
                <w:rFonts w:ascii="Calibri Light" w:hAnsi="Calibri Light" w:cs="Calibri Light"/>
                <w:sz w:val="28"/>
                <w:szCs w:val="28"/>
              </w:rPr>
            </w:pPr>
            <w:r w:rsidRPr="00C9160E">
              <w:rPr>
                <w:rFonts w:ascii="Calibri Light" w:hAnsi="Calibri Light" w:cs="Calibri Light"/>
                <w:sz w:val="28"/>
                <w:szCs w:val="28"/>
              </w:rPr>
              <w:t>(e) regulations made under the Act</w:t>
            </w:r>
            <w:r w:rsidR="000064E4" w:rsidRPr="00C9160E">
              <w:rPr>
                <w:rFonts w:ascii="Calibri Light" w:hAnsi="Calibri Light" w:cs="Calibri Light"/>
                <w:sz w:val="28"/>
                <w:szCs w:val="28"/>
              </w:rPr>
              <w:t>,</w:t>
            </w:r>
          </w:p>
          <w:p w14:paraId="62AE612C" w14:textId="77777777" w:rsidR="0064768B" w:rsidRPr="00C9160E" w:rsidRDefault="0064768B" w:rsidP="008B62B7">
            <w:pPr>
              <w:pStyle w:val="NLTableBody"/>
              <w:rPr>
                <w:rFonts w:ascii="Calibri Light" w:hAnsi="Calibri Light" w:cs="Calibri Light"/>
                <w:sz w:val="28"/>
                <w:szCs w:val="28"/>
              </w:rPr>
            </w:pPr>
            <w:r w:rsidRPr="00C9160E">
              <w:rPr>
                <w:rFonts w:ascii="Calibri Light" w:hAnsi="Calibri Light" w:cs="Calibri Light"/>
                <w:sz w:val="28"/>
                <w:szCs w:val="28"/>
              </w:rPr>
              <w:t>(f)  Directive.</w:t>
            </w:r>
          </w:p>
        </w:tc>
      </w:tr>
    </w:tbl>
    <w:p w14:paraId="6BC043DD" w14:textId="77777777" w:rsidR="0064768B" w:rsidRPr="00C9160E" w:rsidRDefault="0064768B" w:rsidP="0064768B">
      <w:pPr>
        <w:pStyle w:val="NLNonNumberedBody"/>
        <w:rPr>
          <w:rFonts w:ascii="Calibri Light" w:hAnsi="Calibri Light" w:cs="Calibri Light"/>
          <w:sz w:val="28"/>
          <w:szCs w:val="28"/>
        </w:rPr>
      </w:pPr>
      <w:r w:rsidRPr="00C9160E">
        <w:rPr>
          <w:rFonts w:ascii="Calibri Light" w:hAnsi="Calibri Light" w:cs="Calibri Light"/>
          <w:sz w:val="28"/>
          <w:szCs w:val="28"/>
        </w:rPr>
        <w:t>"data controller", "data processor", “sub-processor”, "data subjects", "personal data", "process", "processed" and "processing" shall have the meanings respectively, as defined in the Act.</w:t>
      </w:r>
    </w:p>
    <w:p w14:paraId="49F87377" w14:textId="77777777" w:rsidR="0064768B" w:rsidRPr="00C9160E" w:rsidRDefault="0064768B" w:rsidP="0064768B">
      <w:pPr>
        <w:pStyle w:val="NLNonNumberedBody"/>
        <w:rPr>
          <w:rFonts w:ascii="Calibri Light" w:hAnsi="Calibri Light" w:cs="Calibri Light"/>
          <w:sz w:val="28"/>
          <w:szCs w:val="28"/>
        </w:rPr>
      </w:pPr>
      <w:r w:rsidRPr="00C9160E">
        <w:rPr>
          <w:rFonts w:ascii="Calibri Light" w:hAnsi="Calibri Light" w:cs="Calibri Light"/>
          <w:sz w:val="28"/>
          <w:szCs w:val="28"/>
        </w:rPr>
        <w:t>In this agreement, “personal data”, is limited to data which comes into the control of each party in some way connected to this agreement.</w:t>
      </w:r>
    </w:p>
    <w:p w14:paraId="5B727193" w14:textId="77777777" w:rsidR="0064768B" w:rsidRPr="00C9160E" w:rsidRDefault="0064768B" w:rsidP="0064768B">
      <w:pPr>
        <w:pStyle w:val="Heading1"/>
        <w:numPr>
          <w:ilvl w:val="0"/>
          <w:numId w:val="9"/>
        </w:numPr>
        <w:rPr>
          <w:rFonts w:ascii="Calibri Light" w:hAnsi="Calibri Light" w:cs="Calibri Light"/>
          <w:sz w:val="28"/>
        </w:rPr>
      </w:pPr>
      <w:r w:rsidRPr="00C9160E">
        <w:rPr>
          <w:rFonts w:ascii="Calibri Light" w:hAnsi="Calibri Light" w:cs="Calibri Light"/>
          <w:sz w:val="28"/>
        </w:rPr>
        <w:t>Data Protection</w:t>
      </w:r>
    </w:p>
    <w:p w14:paraId="507BE9F8" w14:textId="77777777" w:rsidR="0064768B" w:rsidRPr="00C9160E" w:rsidRDefault="0064768B" w:rsidP="009821B5">
      <w:pPr>
        <w:pStyle w:val="NLNumberedBodyLevel1"/>
        <w:numPr>
          <w:ilvl w:val="1"/>
          <w:numId w:val="9"/>
        </w:numPr>
        <w:tabs>
          <w:tab w:val="clear" w:pos="2880"/>
          <w:tab w:val="num" w:pos="709"/>
        </w:tabs>
        <w:ind w:left="709"/>
        <w:rPr>
          <w:rFonts w:ascii="Calibri Light" w:hAnsi="Calibri Light" w:cs="Calibri Light"/>
          <w:sz w:val="28"/>
          <w:szCs w:val="28"/>
        </w:rPr>
      </w:pPr>
      <w:r w:rsidRPr="00C9160E">
        <w:rPr>
          <w:rFonts w:ascii="Calibri Light" w:hAnsi="Calibri Light" w:cs="Calibri Light"/>
          <w:sz w:val="28"/>
          <w:szCs w:val="28"/>
        </w:rPr>
        <w:t>The obligations described in this Schedule are in addition to the parties’ obligations under the Law.</w:t>
      </w:r>
    </w:p>
    <w:p w14:paraId="3CCBB991" w14:textId="77777777" w:rsidR="0064768B" w:rsidRPr="00C9160E" w:rsidRDefault="0064768B" w:rsidP="009821B5">
      <w:pPr>
        <w:pStyle w:val="NLNumberedBodyLevel1"/>
        <w:numPr>
          <w:ilvl w:val="1"/>
          <w:numId w:val="9"/>
        </w:numPr>
        <w:tabs>
          <w:tab w:val="num" w:pos="709"/>
        </w:tabs>
        <w:ind w:left="709"/>
        <w:rPr>
          <w:rFonts w:ascii="Calibri Light" w:hAnsi="Calibri Light" w:cs="Calibri Light"/>
          <w:sz w:val="28"/>
          <w:szCs w:val="28"/>
        </w:rPr>
      </w:pPr>
      <w:r w:rsidRPr="00C9160E">
        <w:rPr>
          <w:rFonts w:ascii="Calibri Light" w:hAnsi="Calibri Light" w:cs="Calibri Light"/>
          <w:sz w:val="28"/>
          <w:szCs w:val="28"/>
        </w:rPr>
        <w:t>The Merchant and the Distributor agrees that personal data may move between the Merchant and the Distributor and vice versa in such a way that either of the Merchant and the Distributor may be controller of some personal data and processor of others.</w:t>
      </w:r>
    </w:p>
    <w:p w14:paraId="6E9ACDC8" w14:textId="77777777" w:rsidR="0064768B" w:rsidRPr="00C9160E" w:rsidRDefault="0064768B" w:rsidP="009821B5">
      <w:pPr>
        <w:pStyle w:val="NLNumberedBodyLevel1"/>
        <w:numPr>
          <w:ilvl w:val="1"/>
          <w:numId w:val="9"/>
        </w:numPr>
        <w:tabs>
          <w:tab w:val="clear" w:pos="2880"/>
          <w:tab w:val="num" w:pos="709"/>
        </w:tabs>
        <w:ind w:left="709"/>
        <w:rPr>
          <w:rFonts w:ascii="Calibri Light" w:hAnsi="Calibri Light" w:cs="Calibri Light"/>
          <w:sz w:val="28"/>
          <w:szCs w:val="28"/>
        </w:rPr>
      </w:pPr>
      <w:r w:rsidRPr="00C9160E">
        <w:rPr>
          <w:rFonts w:ascii="Calibri Light" w:hAnsi="Calibri Light" w:cs="Calibri Light"/>
          <w:sz w:val="28"/>
          <w:szCs w:val="28"/>
        </w:rPr>
        <w:t>Details of the anticipated processing activities are set out at Appendix 1 to this Schedule.</w:t>
      </w:r>
    </w:p>
    <w:p w14:paraId="43D57741" w14:textId="77777777" w:rsidR="0064768B" w:rsidRPr="00C9160E" w:rsidRDefault="0064768B" w:rsidP="0064768B">
      <w:pPr>
        <w:pStyle w:val="Heading1"/>
        <w:numPr>
          <w:ilvl w:val="0"/>
          <w:numId w:val="9"/>
        </w:numPr>
        <w:ind w:left="720" w:hanging="720"/>
        <w:rPr>
          <w:rFonts w:ascii="Calibri Light" w:hAnsi="Calibri Light" w:cs="Calibri Light"/>
          <w:sz w:val="28"/>
        </w:rPr>
      </w:pPr>
      <w:r w:rsidRPr="00C9160E">
        <w:rPr>
          <w:rFonts w:ascii="Calibri Light" w:hAnsi="Calibri Light" w:cs="Calibri Light"/>
          <w:sz w:val="28"/>
        </w:rPr>
        <w:t>How the Merchant and the Distributor shall process data</w:t>
      </w:r>
    </w:p>
    <w:p w14:paraId="6F4CCD5B" w14:textId="77777777" w:rsidR="0064768B" w:rsidRPr="00C9160E" w:rsidRDefault="0064768B" w:rsidP="0064768B">
      <w:pPr>
        <w:pStyle w:val="NLNonNumberedBody"/>
        <w:rPr>
          <w:rFonts w:ascii="Calibri Light" w:hAnsi="Calibri Light" w:cs="Calibri Light"/>
          <w:sz w:val="28"/>
          <w:szCs w:val="28"/>
        </w:rPr>
      </w:pPr>
      <w:r w:rsidRPr="00C9160E">
        <w:rPr>
          <w:rFonts w:ascii="Calibri Light" w:hAnsi="Calibri Light" w:cs="Calibri Light"/>
          <w:sz w:val="28"/>
          <w:szCs w:val="28"/>
        </w:rPr>
        <w:t xml:space="preserve">Each of the Merchant and the Distributor agrees that it shall </w:t>
      </w:r>
      <w:proofErr w:type="gramStart"/>
      <w:r w:rsidRPr="00C9160E">
        <w:rPr>
          <w:rFonts w:ascii="Calibri Light" w:hAnsi="Calibri Light" w:cs="Calibri Light"/>
          <w:sz w:val="28"/>
          <w:szCs w:val="28"/>
        </w:rPr>
        <w:t>at all times</w:t>
      </w:r>
      <w:proofErr w:type="gramEnd"/>
      <w:r w:rsidRPr="00C9160E">
        <w:rPr>
          <w:rFonts w:ascii="Calibri Light" w:hAnsi="Calibri Light" w:cs="Calibri Light"/>
          <w:sz w:val="28"/>
          <w:szCs w:val="28"/>
        </w:rPr>
        <w:t xml:space="preserve"> comply with the provisions and obligations imposed by the Law and, in particular, shall:</w:t>
      </w:r>
    </w:p>
    <w:p w14:paraId="706F069B" w14:textId="77777777" w:rsidR="0064768B" w:rsidRPr="00C9160E" w:rsidRDefault="0064768B" w:rsidP="009821B5">
      <w:pPr>
        <w:pStyle w:val="NLNumberedBodyLevel1"/>
        <w:numPr>
          <w:ilvl w:val="1"/>
          <w:numId w:val="9"/>
        </w:numPr>
        <w:tabs>
          <w:tab w:val="clear" w:pos="2880"/>
          <w:tab w:val="num" w:pos="720"/>
        </w:tabs>
        <w:ind w:left="709" w:hanging="709"/>
        <w:rPr>
          <w:rFonts w:ascii="Calibri Light" w:hAnsi="Calibri Light" w:cs="Calibri Light"/>
          <w:sz w:val="28"/>
          <w:szCs w:val="28"/>
        </w:rPr>
      </w:pPr>
      <w:r w:rsidRPr="00C9160E">
        <w:rPr>
          <w:rFonts w:ascii="Calibri Light" w:hAnsi="Calibri Light" w:cs="Calibri Light"/>
          <w:sz w:val="28"/>
          <w:szCs w:val="28"/>
        </w:rPr>
        <w:lastRenderedPageBreak/>
        <w:t>process personal data only to the extent necessary to provide their respective obligations under this agreement and only in accordance with prior written instructions of the other (if required</w:t>
      </w:r>
      <w:proofErr w:type="gramStart"/>
      <w:r w:rsidRPr="00C9160E">
        <w:rPr>
          <w:rFonts w:ascii="Calibri Light" w:hAnsi="Calibri Light" w:cs="Calibri Light"/>
          <w:sz w:val="28"/>
          <w:szCs w:val="28"/>
        </w:rPr>
        <w:t>);</w:t>
      </w:r>
      <w:proofErr w:type="gramEnd"/>
    </w:p>
    <w:p w14:paraId="6E5D4D62" w14:textId="3C633C0C" w:rsidR="0064768B" w:rsidRPr="00C9160E" w:rsidRDefault="0064768B" w:rsidP="009821B5">
      <w:pPr>
        <w:pStyle w:val="NLNumberedBodyLevel1"/>
        <w:numPr>
          <w:ilvl w:val="1"/>
          <w:numId w:val="9"/>
        </w:numPr>
        <w:tabs>
          <w:tab w:val="clear" w:pos="2880"/>
          <w:tab w:val="num" w:pos="720"/>
        </w:tabs>
        <w:ind w:left="709" w:hanging="709"/>
        <w:rPr>
          <w:rFonts w:ascii="Calibri Light" w:hAnsi="Calibri Light" w:cs="Calibri Light"/>
          <w:sz w:val="28"/>
          <w:szCs w:val="28"/>
        </w:rPr>
      </w:pPr>
      <w:r w:rsidRPr="00C9160E">
        <w:rPr>
          <w:rFonts w:ascii="Calibri Light" w:hAnsi="Calibri Light" w:cs="Calibri Light"/>
          <w:sz w:val="28"/>
          <w:szCs w:val="28"/>
        </w:rPr>
        <w:t xml:space="preserve">immediately inform the other party if its instruction infringes the </w:t>
      </w:r>
      <w:proofErr w:type="gramStart"/>
      <w:r w:rsidR="00D71779" w:rsidRPr="00C9160E">
        <w:rPr>
          <w:rFonts w:ascii="Calibri Light" w:hAnsi="Calibri Light" w:cs="Calibri Light"/>
          <w:sz w:val="28"/>
          <w:szCs w:val="28"/>
        </w:rPr>
        <w:t>l</w:t>
      </w:r>
      <w:r w:rsidRPr="00C9160E">
        <w:rPr>
          <w:rFonts w:ascii="Calibri Light" w:hAnsi="Calibri Light" w:cs="Calibri Light"/>
          <w:sz w:val="28"/>
          <w:szCs w:val="28"/>
        </w:rPr>
        <w:t>aw;</w:t>
      </w:r>
      <w:proofErr w:type="gramEnd"/>
    </w:p>
    <w:p w14:paraId="0C6EAA28" w14:textId="77777777" w:rsidR="0064768B" w:rsidRPr="00C9160E" w:rsidRDefault="0064768B" w:rsidP="009821B5">
      <w:pPr>
        <w:pStyle w:val="NLNumberedBodyLevel1"/>
        <w:numPr>
          <w:ilvl w:val="1"/>
          <w:numId w:val="9"/>
        </w:numPr>
        <w:tabs>
          <w:tab w:val="clear" w:pos="2880"/>
          <w:tab w:val="num" w:pos="720"/>
        </w:tabs>
        <w:ind w:left="709" w:hanging="709"/>
        <w:rPr>
          <w:rFonts w:ascii="Calibri Light" w:hAnsi="Calibri Light" w:cs="Calibri Light"/>
          <w:sz w:val="28"/>
          <w:szCs w:val="28"/>
        </w:rPr>
      </w:pPr>
      <w:r w:rsidRPr="00C9160E">
        <w:rPr>
          <w:rFonts w:ascii="Calibri Light" w:hAnsi="Calibri Light" w:cs="Calibri Light"/>
          <w:sz w:val="28"/>
          <w:szCs w:val="28"/>
        </w:rPr>
        <w:t xml:space="preserve">ensure that every person processing personal data under this agreement does so strictly on a need-to-know basis, has received training on their obligations relating to handling of personal data and is bound by confidentiality obligations no less stringent than our confidentiality obligations under this </w:t>
      </w:r>
      <w:proofErr w:type="gramStart"/>
      <w:r w:rsidRPr="00C9160E">
        <w:rPr>
          <w:rFonts w:ascii="Calibri Light" w:hAnsi="Calibri Light" w:cs="Calibri Light"/>
          <w:sz w:val="28"/>
          <w:szCs w:val="28"/>
        </w:rPr>
        <w:t>agreement;</w:t>
      </w:r>
      <w:proofErr w:type="gramEnd"/>
    </w:p>
    <w:p w14:paraId="0C827642" w14:textId="77777777" w:rsidR="0064768B" w:rsidRPr="00C9160E" w:rsidRDefault="0064768B" w:rsidP="009821B5">
      <w:pPr>
        <w:pStyle w:val="NLNumberedBodyLevel1"/>
        <w:numPr>
          <w:ilvl w:val="1"/>
          <w:numId w:val="9"/>
        </w:numPr>
        <w:tabs>
          <w:tab w:val="num" w:pos="720"/>
        </w:tabs>
        <w:ind w:left="709" w:hanging="709"/>
        <w:rPr>
          <w:rFonts w:ascii="Calibri Light" w:hAnsi="Calibri Light" w:cs="Calibri Light"/>
          <w:sz w:val="28"/>
          <w:szCs w:val="28"/>
        </w:rPr>
      </w:pPr>
      <w:proofErr w:type="gramStart"/>
      <w:r w:rsidRPr="00C9160E">
        <w:rPr>
          <w:rFonts w:ascii="Calibri Light" w:hAnsi="Calibri Light" w:cs="Calibri Light"/>
          <w:sz w:val="28"/>
          <w:szCs w:val="28"/>
        </w:rPr>
        <w:t>in order to</w:t>
      </w:r>
      <w:proofErr w:type="gramEnd"/>
      <w:r w:rsidRPr="00C9160E">
        <w:rPr>
          <w:rFonts w:ascii="Calibri Light" w:hAnsi="Calibri Light" w:cs="Calibri Light"/>
          <w:sz w:val="28"/>
          <w:szCs w:val="28"/>
        </w:rPr>
        <w:t xml:space="preserve"> use commonly accepted international communications and money transfer protocols, it will be necessary to use sub-contractors for certain service provision. The parties shall not necessarily be aware of the identity of every organisation involved in the train of communications. When that happens, each of the Merchant and the Distributor accepts full responsibility for compliance with the Law.</w:t>
      </w:r>
    </w:p>
    <w:p w14:paraId="03FF7E86" w14:textId="77777777" w:rsidR="0064768B" w:rsidRPr="00C9160E" w:rsidRDefault="0064768B" w:rsidP="009821B5">
      <w:pPr>
        <w:pStyle w:val="NLNumberedBodyLevel1"/>
        <w:numPr>
          <w:ilvl w:val="1"/>
          <w:numId w:val="9"/>
        </w:numPr>
        <w:tabs>
          <w:tab w:val="clear" w:pos="2880"/>
          <w:tab w:val="num" w:pos="720"/>
        </w:tabs>
        <w:ind w:left="709" w:hanging="709"/>
        <w:rPr>
          <w:rFonts w:ascii="Calibri Light" w:hAnsi="Calibri Light" w:cs="Calibri Light"/>
          <w:sz w:val="28"/>
          <w:szCs w:val="28"/>
        </w:rPr>
      </w:pPr>
      <w:r w:rsidRPr="00C9160E">
        <w:rPr>
          <w:rFonts w:ascii="Calibri Light" w:hAnsi="Calibri Light" w:cs="Calibri Light"/>
          <w:sz w:val="28"/>
          <w:szCs w:val="28"/>
        </w:rPr>
        <w:t>subject to the exceptions mentioned in the last previous sub-paragraph, the Distributor will not use sub-processors for personal data processing under this agreement without prior written consent of the Merchant.</w:t>
      </w:r>
    </w:p>
    <w:p w14:paraId="7BA58529" w14:textId="77777777" w:rsidR="0064768B" w:rsidRPr="00C9160E" w:rsidRDefault="0064768B" w:rsidP="009821B5">
      <w:pPr>
        <w:pStyle w:val="NLNumberedBodyLevel1"/>
        <w:numPr>
          <w:ilvl w:val="1"/>
          <w:numId w:val="9"/>
        </w:numPr>
        <w:tabs>
          <w:tab w:val="clear" w:pos="2880"/>
          <w:tab w:val="num" w:pos="720"/>
        </w:tabs>
        <w:ind w:left="709" w:hanging="709"/>
        <w:rPr>
          <w:rFonts w:ascii="Calibri Light" w:hAnsi="Calibri Light" w:cs="Calibri Light"/>
          <w:sz w:val="28"/>
          <w:szCs w:val="28"/>
        </w:rPr>
      </w:pPr>
      <w:r w:rsidRPr="00C9160E">
        <w:rPr>
          <w:rFonts w:ascii="Calibri Light" w:hAnsi="Calibri Light" w:cs="Calibri Light"/>
          <w:sz w:val="28"/>
          <w:szCs w:val="28"/>
        </w:rPr>
        <w:t xml:space="preserve">wherever possible, </w:t>
      </w:r>
      <w:proofErr w:type="gramStart"/>
      <w:r w:rsidRPr="00C9160E">
        <w:rPr>
          <w:rFonts w:ascii="Calibri Light" w:hAnsi="Calibri Light" w:cs="Calibri Light"/>
          <w:sz w:val="28"/>
          <w:szCs w:val="28"/>
        </w:rPr>
        <w:t>enter into</w:t>
      </w:r>
      <w:proofErr w:type="gramEnd"/>
      <w:r w:rsidRPr="00C9160E">
        <w:rPr>
          <w:rFonts w:ascii="Calibri Light" w:hAnsi="Calibri Light" w:cs="Calibri Light"/>
          <w:sz w:val="28"/>
          <w:szCs w:val="28"/>
        </w:rPr>
        <w:t xml:space="preserve"> a written contract with each such sub-processor, which includes the same obligations on the sub-processor as those imposed on each of the Merchant and the Distributor under this agreement.</w:t>
      </w:r>
    </w:p>
    <w:p w14:paraId="17F275BA" w14:textId="77777777" w:rsidR="0064768B" w:rsidRPr="00C9160E" w:rsidRDefault="0064768B" w:rsidP="009821B5">
      <w:pPr>
        <w:pStyle w:val="NLNumberedBodyLevel1"/>
        <w:numPr>
          <w:ilvl w:val="1"/>
          <w:numId w:val="9"/>
        </w:numPr>
        <w:tabs>
          <w:tab w:val="clear" w:pos="2880"/>
          <w:tab w:val="num" w:pos="720"/>
        </w:tabs>
        <w:ind w:left="709" w:hanging="709"/>
        <w:rPr>
          <w:rFonts w:ascii="Calibri Light" w:hAnsi="Calibri Light" w:cs="Calibri Light"/>
          <w:sz w:val="28"/>
          <w:szCs w:val="28"/>
        </w:rPr>
      </w:pPr>
      <w:r w:rsidRPr="00C9160E">
        <w:rPr>
          <w:rFonts w:ascii="Calibri Light" w:hAnsi="Calibri Light" w:cs="Calibri Light"/>
          <w:sz w:val="28"/>
          <w:szCs w:val="28"/>
        </w:rPr>
        <w:t>subject to the other provisions of this Schedule, not process personal data or permit any third party to process personal data outside of the European Economic Area (EEA) unless:</w:t>
      </w:r>
    </w:p>
    <w:p w14:paraId="4B9B0F66" w14:textId="77777777" w:rsidR="0064768B" w:rsidRPr="00C9160E" w:rsidRDefault="0064768B" w:rsidP="009821B5">
      <w:pPr>
        <w:pStyle w:val="NLNumberedBodyLevel2"/>
        <w:numPr>
          <w:ilvl w:val="2"/>
          <w:numId w:val="9"/>
        </w:numPr>
        <w:tabs>
          <w:tab w:val="clear" w:pos="2304"/>
          <w:tab w:val="num" w:pos="1440"/>
        </w:tabs>
        <w:ind w:left="1418" w:hanging="709"/>
        <w:rPr>
          <w:rFonts w:ascii="Calibri Light" w:hAnsi="Calibri Light" w:cs="Calibri Light"/>
          <w:sz w:val="28"/>
          <w:szCs w:val="28"/>
        </w:rPr>
      </w:pPr>
      <w:r w:rsidRPr="00C9160E">
        <w:rPr>
          <w:rFonts w:ascii="Calibri Light" w:hAnsi="Calibri Light" w:cs="Calibri Light"/>
          <w:sz w:val="28"/>
          <w:szCs w:val="28"/>
        </w:rPr>
        <w:t>EU standard contractual clauses approved by the European Commission or the DPC are entered into between the Merchant and the Distributor or relevant Associate as data exporter, and the relevant recipient of the personal data as data importer; or</w:t>
      </w:r>
    </w:p>
    <w:p w14:paraId="16AAAA0D" w14:textId="77777777" w:rsidR="0064768B" w:rsidRPr="00C9160E" w:rsidRDefault="0064768B" w:rsidP="009821B5">
      <w:pPr>
        <w:pStyle w:val="NLNumberedBodyLevel2"/>
        <w:numPr>
          <w:ilvl w:val="2"/>
          <w:numId w:val="9"/>
        </w:numPr>
        <w:tabs>
          <w:tab w:val="clear" w:pos="2304"/>
          <w:tab w:val="num" w:pos="1440"/>
        </w:tabs>
        <w:ind w:left="1418" w:hanging="709"/>
        <w:rPr>
          <w:rFonts w:ascii="Calibri Light" w:hAnsi="Calibri Light" w:cs="Calibri Light"/>
          <w:sz w:val="28"/>
          <w:szCs w:val="28"/>
        </w:rPr>
      </w:pPr>
      <w:r w:rsidRPr="00C9160E">
        <w:rPr>
          <w:rFonts w:ascii="Calibri Light" w:hAnsi="Calibri Light" w:cs="Calibri Light"/>
          <w:sz w:val="28"/>
          <w:szCs w:val="28"/>
        </w:rPr>
        <w:t>the recipient of the personal data has entered into a data processing agreement with the data exporter; or</w:t>
      </w:r>
    </w:p>
    <w:p w14:paraId="2C4A8113" w14:textId="77777777" w:rsidR="0064768B" w:rsidRPr="00C9160E" w:rsidRDefault="0064768B" w:rsidP="009821B5">
      <w:pPr>
        <w:pStyle w:val="NLNumberedBodyLevel2"/>
        <w:numPr>
          <w:ilvl w:val="2"/>
          <w:numId w:val="9"/>
        </w:numPr>
        <w:tabs>
          <w:tab w:val="clear" w:pos="2304"/>
          <w:tab w:val="num" w:pos="1440"/>
        </w:tabs>
        <w:ind w:left="1418" w:hanging="709"/>
        <w:rPr>
          <w:rFonts w:ascii="Calibri Light" w:hAnsi="Calibri Light" w:cs="Calibri Light"/>
          <w:sz w:val="28"/>
          <w:szCs w:val="28"/>
        </w:rPr>
      </w:pPr>
      <w:r w:rsidRPr="00C9160E">
        <w:rPr>
          <w:rFonts w:ascii="Calibri Light" w:hAnsi="Calibri Light" w:cs="Calibri Light"/>
          <w:sz w:val="28"/>
          <w:szCs w:val="28"/>
        </w:rPr>
        <w:lastRenderedPageBreak/>
        <w:t>the recipient of the personal data is regulated within the United States of America solely by the U.S. Department of Commerce, is certified under the EU/US Privacy Shield framework, and continues to be certified for the period within which it processes the personal data; or</w:t>
      </w:r>
    </w:p>
    <w:p w14:paraId="41469343" w14:textId="77777777" w:rsidR="0064768B" w:rsidRPr="00C9160E" w:rsidRDefault="0064768B" w:rsidP="009821B5">
      <w:pPr>
        <w:pStyle w:val="NLNumberedBodyLevel2"/>
        <w:numPr>
          <w:ilvl w:val="2"/>
          <w:numId w:val="9"/>
        </w:numPr>
        <w:tabs>
          <w:tab w:val="clear" w:pos="2304"/>
          <w:tab w:val="num" w:pos="1440"/>
        </w:tabs>
        <w:ind w:left="1418" w:hanging="709"/>
        <w:rPr>
          <w:rFonts w:ascii="Calibri Light" w:hAnsi="Calibri Light" w:cs="Calibri Light"/>
          <w:sz w:val="28"/>
          <w:szCs w:val="28"/>
        </w:rPr>
      </w:pPr>
      <w:r w:rsidRPr="00C9160E">
        <w:rPr>
          <w:rFonts w:ascii="Calibri Light" w:hAnsi="Calibri Light" w:cs="Calibri Light"/>
          <w:sz w:val="28"/>
          <w:szCs w:val="28"/>
        </w:rPr>
        <w:t xml:space="preserve">the recipient of the personal data has </w:t>
      </w:r>
      <w:proofErr w:type="gramStart"/>
      <w:r w:rsidRPr="00C9160E">
        <w:rPr>
          <w:rFonts w:ascii="Calibri Light" w:hAnsi="Calibri Light" w:cs="Calibri Light"/>
          <w:sz w:val="28"/>
          <w:szCs w:val="28"/>
        </w:rPr>
        <w:t>entered into</w:t>
      </w:r>
      <w:proofErr w:type="gramEnd"/>
      <w:r w:rsidRPr="00C9160E">
        <w:rPr>
          <w:rFonts w:ascii="Calibri Light" w:hAnsi="Calibri Light" w:cs="Calibri Light"/>
          <w:sz w:val="28"/>
          <w:szCs w:val="28"/>
        </w:rPr>
        <w:t xml:space="preserve"> binding corporate rules, which are valid in respect of the processing of personal data under this agreement and have been approved by the European Commission or the DPC; or</w:t>
      </w:r>
    </w:p>
    <w:p w14:paraId="4B8C579E" w14:textId="77777777" w:rsidR="0064768B" w:rsidRPr="00C9160E" w:rsidRDefault="0064768B" w:rsidP="009821B5">
      <w:pPr>
        <w:pStyle w:val="NLNumberedBodyLevel2"/>
        <w:numPr>
          <w:ilvl w:val="2"/>
          <w:numId w:val="9"/>
        </w:numPr>
        <w:tabs>
          <w:tab w:val="clear" w:pos="2304"/>
          <w:tab w:val="num" w:pos="1440"/>
        </w:tabs>
        <w:ind w:left="1418" w:hanging="709"/>
        <w:rPr>
          <w:rFonts w:ascii="Calibri Light" w:hAnsi="Calibri Light" w:cs="Calibri Light"/>
          <w:sz w:val="28"/>
          <w:szCs w:val="28"/>
        </w:rPr>
      </w:pPr>
      <w:r w:rsidRPr="00C9160E">
        <w:rPr>
          <w:rFonts w:ascii="Calibri Light" w:hAnsi="Calibri Light" w:cs="Calibri Light"/>
          <w:sz w:val="28"/>
          <w:szCs w:val="28"/>
        </w:rPr>
        <w:t>the transfer is to a recipient located within a jurisdiction whose law relating to the processing of personal data has been approved by the European Commission or the DPC (subject to any applicable restrictions).</w:t>
      </w:r>
    </w:p>
    <w:p w14:paraId="620A1FEA" w14:textId="77777777" w:rsidR="0064768B" w:rsidRPr="00C9160E" w:rsidRDefault="0064768B" w:rsidP="009821B5">
      <w:pPr>
        <w:pStyle w:val="NLNumberedBodyLevel1"/>
        <w:numPr>
          <w:ilvl w:val="1"/>
          <w:numId w:val="9"/>
        </w:numPr>
        <w:tabs>
          <w:tab w:val="clear" w:pos="2880"/>
          <w:tab w:val="num" w:pos="720"/>
        </w:tabs>
        <w:ind w:left="709"/>
        <w:rPr>
          <w:rFonts w:ascii="Calibri Light" w:hAnsi="Calibri Light" w:cs="Calibri Light"/>
          <w:sz w:val="28"/>
          <w:szCs w:val="28"/>
        </w:rPr>
      </w:pPr>
      <w:proofErr w:type="gramStart"/>
      <w:r w:rsidRPr="00C9160E">
        <w:rPr>
          <w:rFonts w:ascii="Calibri Light" w:hAnsi="Calibri Light" w:cs="Calibri Light"/>
          <w:sz w:val="28"/>
          <w:szCs w:val="28"/>
        </w:rPr>
        <w:t>have in place at all times</w:t>
      </w:r>
      <w:proofErr w:type="gramEnd"/>
      <w:r w:rsidRPr="00C9160E">
        <w:rPr>
          <w:rFonts w:ascii="Calibri Light" w:hAnsi="Calibri Light" w:cs="Calibri Light"/>
          <w:sz w:val="28"/>
          <w:szCs w:val="28"/>
        </w:rPr>
        <w:t xml:space="preserve"> appropriate technical and organisational measures to ensure a level of security appropriate to the risk presented by processing the personal data, to prevent accidental, unauthorised or unlawful destruction, loss, alteration, or access to personal data, including as a minimum whatever security measures the Merchant and the Distributor requires of each other and notify to that other. Examples of such measures are:</w:t>
      </w:r>
    </w:p>
    <w:p w14:paraId="397733D8" w14:textId="77777777" w:rsidR="0064768B" w:rsidRPr="00C9160E" w:rsidRDefault="0064768B" w:rsidP="0097603B">
      <w:pPr>
        <w:pStyle w:val="NLNumberedBodyLevel2"/>
        <w:numPr>
          <w:ilvl w:val="2"/>
          <w:numId w:val="9"/>
        </w:numPr>
        <w:tabs>
          <w:tab w:val="clear" w:pos="2304"/>
        </w:tabs>
        <w:ind w:left="1418" w:hanging="709"/>
        <w:rPr>
          <w:rFonts w:ascii="Calibri Light" w:hAnsi="Calibri Light" w:cs="Calibri Light"/>
          <w:sz w:val="28"/>
          <w:szCs w:val="28"/>
        </w:rPr>
      </w:pPr>
      <w:r w:rsidRPr="00C9160E">
        <w:rPr>
          <w:rFonts w:ascii="Calibri Light" w:hAnsi="Calibri Light" w:cs="Calibri Light"/>
          <w:sz w:val="28"/>
          <w:szCs w:val="28"/>
        </w:rPr>
        <w:t xml:space="preserve">the pseudonymisation and encryption of personal </w:t>
      </w:r>
      <w:proofErr w:type="gramStart"/>
      <w:r w:rsidRPr="00C9160E">
        <w:rPr>
          <w:rFonts w:ascii="Calibri Light" w:hAnsi="Calibri Light" w:cs="Calibri Light"/>
          <w:sz w:val="28"/>
          <w:szCs w:val="28"/>
        </w:rPr>
        <w:t>data;</w:t>
      </w:r>
      <w:proofErr w:type="gramEnd"/>
    </w:p>
    <w:p w14:paraId="2D0CA529" w14:textId="77777777" w:rsidR="0064768B" w:rsidRPr="00C9160E" w:rsidRDefault="0064768B" w:rsidP="0097603B">
      <w:pPr>
        <w:pStyle w:val="NLNumberedBodyLevel2"/>
        <w:numPr>
          <w:ilvl w:val="2"/>
          <w:numId w:val="9"/>
        </w:numPr>
        <w:tabs>
          <w:tab w:val="clear" w:pos="2304"/>
        </w:tabs>
        <w:ind w:left="1418" w:hanging="709"/>
        <w:rPr>
          <w:rFonts w:ascii="Calibri Light" w:hAnsi="Calibri Light" w:cs="Calibri Light"/>
          <w:sz w:val="28"/>
          <w:szCs w:val="28"/>
        </w:rPr>
      </w:pPr>
      <w:r w:rsidRPr="00C9160E">
        <w:rPr>
          <w:rFonts w:ascii="Calibri Light" w:hAnsi="Calibri Light" w:cs="Calibri Light"/>
          <w:sz w:val="28"/>
          <w:szCs w:val="28"/>
        </w:rPr>
        <w:t>the ability to ensure the ongoing confidentiality, integrity, availability and resilience of processing systems and services; and</w:t>
      </w:r>
    </w:p>
    <w:p w14:paraId="5928D881" w14:textId="77777777" w:rsidR="0064768B" w:rsidRPr="00C9160E" w:rsidRDefault="0064768B" w:rsidP="0097603B">
      <w:pPr>
        <w:pStyle w:val="NLNumberedBodyLevel2"/>
        <w:numPr>
          <w:ilvl w:val="2"/>
          <w:numId w:val="9"/>
        </w:numPr>
        <w:tabs>
          <w:tab w:val="clear" w:pos="2304"/>
        </w:tabs>
        <w:ind w:left="1418" w:hanging="709"/>
        <w:rPr>
          <w:rFonts w:ascii="Calibri Light" w:hAnsi="Calibri Light" w:cs="Calibri Light"/>
          <w:sz w:val="28"/>
          <w:szCs w:val="28"/>
        </w:rPr>
      </w:pPr>
      <w:r w:rsidRPr="00C9160E">
        <w:rPr>
          <w:rFonts w:ascii="Calibri Light" w:hAnsi="Calibri Light" w:cs="Calibri Light"/>
          <w:sz w:val="28"/>
          <w:szCs w:val="28"/>
        </w:rPr>
        <w:t xml:space="preserve">a process for regularly testing, assessing and evaluating the effectiveness of technical and organisational measures for ensuring the security of </w:t>
      </w:r>
      <w:proofErr w:type="gramStart"/>
      <w:r w:rsidRPr="00C9160E">
        <w:rPr>
          <w:rFonts w:ascii="Calibri Light" w:hAnsi="Calibri Light" w:cs="Calibri Light"/>
          <w:sz w:val="28"/>
          <w:szCs w:val="28"/>
        </w:rPr>
        <w:t>processing;</w:t>
      </w:r>
      <w:proofErr w:type="gramEnd"/>
    </w:p>
    <w:p w14:paraId="0F06B910" w14:textId="77777777" w:rsidR="0064768B" w:rsidRPr="00C9160E" w:rsidRDefault="0064768B" w:rsidP="0097603B">
      <w:pPr>
        <w:pStyle w:val="NLNumberedBodyLevel1"/>
        <w:numPr>
          <w:ilvl w:val="1"/>
          <w:numId w:val="9"/>
        </w:numPr>
        <w:tabs>
          <w:tab w:val="clear" w:pos="2880"/>
          <w:tab w:val="num" w:pos="720"/>
          <w:tab w:val="left" w:pos="851"/>
        </w:tabs>
        <w:ind w:left="709"/>
        <w:rPr>
          <w:rFonts w:ascii="Calibri Light" w:hAnsi="Calibri Light" w:cs="Calibri Light"/>
          <w:sz w:val="28"/>
          <w:szCs w:val="28"/>
        </w:rPr>
      </w:pPr>
      <w:r w:rsidRPr="00C9160E">
        <w:rPr>
          <w:rFonts w:ascii="Calibri Light" w:hAnsi="Calibri Light" w:cs="Calibri Light"/>
          <w:sz w:val="28"/>
          <w:szCs w:val="28"/>
        </w:rPr>
        <w:t>maintain a written record of all categories of processing activities carried out on behalf of the other party and when that other party asks, copy the record to him. The record shall contain:</w:t>
      </w:r>
    </w:p>
    <w:p w14:paraId="0FF65962" w14:textId="77777777" w:rsidR="0064768B" w:rsidRPr="00C9160E" w:rsidRDefault="0064768B" w:rsidP="0097603B">
      <w:pPr>
        <w:pStyle w:val="NLNumberedBodyLevel2"/>
        <w:numPr>
          <w:ilvl w:val="2"/>
          <w:numId w:val="9"/>
        </w:numPr>
        <w:tabs>
          <w:tab w:val="clear" w:pos="2304"/>
          <w:tab w:val="num" w:pos="1440"/>
        </w:tabs>
        <w:ind w:left="1418" w:hanging="992"/>
        <w:rPr>
          <w:rFonts w:ascii="Calibri Light" w:hAnsi="Calibri Light" w:cs="Calibri Light"/>
          <w:sz w:val="28"/>
          <w:szCs w:val="28"/>
        </w:rPr>
      </w:pPr>
      <w:r w:rsidRPr="00C9160E">
        <w:rPr>
          <w:rFonts w:ascii="Calibri Light" w:hAnsi="Calibri Light" w:cs="Calibri Light"/>
          <w:sz w:val="28"/>
          <w:szCs w:val="28"/>
        </w:rPr>
        <w:lastRenderedPageBreak/>
        <w:t xml:space="preserve">name and contact details and (where applicable) those of our approved sub-processors and details of their respective data protection </w:t>
      </w:r>
      <w:proofErr w:type="gramStart"/>
      <w:r w:rsidRPr="00C9160E">
        <w:rPr>
          <w:rFonts w:ascii="Calibri Light" w:hAnsi="Calibri Light" w:cs="Calibri Light"/>
          <w:sz w:val="28"/>
          <w:szCs w:val="28"/>
        </w:rPr>
        <w:t>officers;</w:t>
      </w:r>
      <w:proofErr w:type="gramEnd"/>
    </w:p>
    <w:p w14:paraId="78CFAB69" w14:textId="77777777" w:rsidR="0064768B" w:rsidRPr="00C9160E" w:rsidRDefault="0064768B" w:rsidP="0097603B">
      <w:pPr>
        <w:pStyle w:val="NLNumberedBodyLevel2"/>
        <w:numPr>
          <w:ilvl w:val="2"/>
          <w:numId w:val="9"/>
        </w:numPr>
        <w:tabs>
          <w:tab w:val="clear" w:pos="2304"/>
          <w:tab w:val="num" w:pos="1440"/>
        </w:tabs>
        <w:ind w:left="1418" w:hanging="992"/>
        <w:rPr>
          <w:rFonts w:ascii="Calibri Light" w:hAnsi="Calibri Light" w:cs="Calibri Light"/>
          <w:sz w:val="28"/>
          <w:szCs w:val="28"/>
        </w:rPr>
      </w:pPr>
      <w:r w:rsidRPr="00C9160E">
        <w:rPr>
          <w:rFonts w:ascii="Calibri Light" w:hAnsi="Calibri Light" w:cs="Calibri Light"/>
          <w:sz w:val="28"/>
          <w:szCs w:val="28"/>
        </w:rPr>
        <w:t xml:space="preserve">the categories of personal data, data subjects and processing activities carried out on behalf of the Merchant and the Distributor or </w:t>
      </w:r>
      <w:proofErr w:type="gramStart"/>
      <w:r w:rsidRPr="00C9160E">
        <w:rPr>
          <w:rFonts w:ascii="Calibri Light" w:hAnsi="Calibri Light" w:cs="Calibri Light"/>
          <w:sz w:val="28"/>
          <w:szCs w:val="28"/>
        </w:rPr>
        <w:t>Associates;</w:t>
      </w:r>
      <w:proofErr w:type="gramEnd"/>
    </w:p>
    <w:p w14:paraId="51EFDECB" w14:textId="77777777" w:rsidR="0064768B" w:rsidRPr="00C9160E" w:rsidRDefault="0064768B" w:rsidP="0097603B">
      <w:pPr>
        <w:pStyle w:val="NLNumberedBodyLevel2"/>
        <w:numPr>
          <w:ilvl w:val="2"/>
          <w:numId w:val="9"/>
        </w:numPr>
        <w:tabs>
          <w:tab w:val="clear" w:pos="2304"/>
          <w:tab w:val="num" w:pos="1440"/>
        </w:tabs>
        <w:ind w:left="1418" w:hanging="992"/>
        <w:rPr>
          <w:rFonts w:ascii="Calibri Light" w:hAnsi="Calibri Light" w:cs="Calibri Light"/>
          <w:sz w:val="28"/>
          <w:szCs w:val="28"/>
        </w:rPr>
      </w:pPr>
      <w:r w:rsidRPr="00C9160E">
        <w:rPr>
          <w:rFonts w:ascii="Calibri Light" w:hAnsi="Calibri Light" w:cs="Calibri Light"/>
          <w:sz w:val="28"/>
          <w:szCs w:val="28"/>
        </w:rPr>
        <w:t>where applicable, transfers of personal data to a third country (</w:t>
      </w:r>
      <w:proofErr w:type="gramStart"/>
      <w:r w:rsidRPr="00C9160E">
        <w:rPr>
          <w:rFonts w:ascii="Calibri Light" w:hAnsi="Calibri Light" w:cs="Calibri Light"/>
          <w:sz w:val="28"/>
          <w:szCs w:val="28"/>
        </w:rPr>
        <w:t>i.e.</w:t>
      </w:r>
      <w:proofErr w:type="gramEnd"/>
      <w:r w:rsidRPr="00C9160E">
        <w:rPr>
          <w:rFonts w:ascii="Calibri Light" w:hAnsi="Calibri Light" w:cs="Calibri Light"/>
          <w:sz w:val="28"/>
          <w:szCs w:val="28"/>
        </w:rPr>
        <w:t xml:space="preserve"> non-EU Member State) or an international organisation, including identification of that third country and documentation evidencing implementation of suitable safeguards; and</w:t>
      </w:r>
    </w:p>
    <w:p w14:paraId="7A42F120" w14:textId="77777777" w:rsidR="0064768B" w:rsidRPr="00C9160E" w:rsidRDefault="0064768B" w:rsidP="0097603B">
      <w:pPr>
        <w:pStyle w:val="NLNumberedBodyLevel2"/>
        <w:numPr>
          <w:ilvl w:val="2"/>
          <w:numId w:val="9"/>
        </w:numPr>
        <w:tabs>
          <w:tab w:val="clear" w:pos="2304"/>
          <w:tab w:val="num" w:pos="1440"/>
        </w:tabs>
        <w:ind w:left="1418" w:hanging="992"/>
        <w:rPr>
          <w:rFonts w:ascii="Calibri Light" w:hAnsi="Calibri Light" w:cs="Calibri Light"/>
          <w:sz w:val="28"/>
          <w:szCs w:val="28"/>
        </w:rPr>
      </w:pPr>
      <w:r w:rsidRPr="00C9160E">
        <w:rPr>
          <w:rFonts w:ascii="Calibri Light" w:hAnsi="Calibri Light" w:cs="Calibri Light"/>
          <w:sz w:val="28"/>
          <w:szCs w:val="28"/>
        </w:rPr>
        <w:t xml:space="preserve">a general description of the technical and organisational security measures we have installed as referred to in Article 32(1) of the Data Protection </w:t>
      </w:r>
      <w:proofErr w:type="gramStart"/>
      <w:r w:rsidRPr="00C9160E">
        <w:rPr>
          <w:rFonts w:ascii="Calibri Light" w:hAnsi="Calibri Light" w:cs="Calibri Light"/>
          <w:sz w:val="28"/>
          <w:szCs w:val="28"/>
        </w:rPr>
        <w:t>Regulations;</w:t>
      </w:r>
      <w:proofErr w:type="gramEnd"/>
    </w:p>
    <w:p w14:paraId="75296197" w14:textId="77777777" w:rsidR="0064768B" w:rsidRPr="00C9160E" w:rsidRDefault="0064768B" w:rsidP="0097603B">
      <w:pPr>
        <w:pStyle w:val="NLNumberedBodyLevel1"/>
        <w:numPr>
          <w:ilvl w:val="1"/>
          <w:numId w:val="9"/>
        </w:numPr>
        <w:tabs>
          <w:tab w:val="clear" w:pos="2880"/>
          <w:tab w:val="num" w:pos="720"/>
        </w:tabs>
        <w:ind w:left="709"/>
        <w:rPr>
          <w:rFonts w:ascii="Calibri Light" w:hAnsi="Calibri Light" w:cs="Calibri Light"/>
          <w:sz w:val="28"/>
          <w:szCs w:val="28"/>
        </w:rPr>
      </w:pPr>
      <w:r w:rsidRPr="00C9160E">
        <w:rPr>
          <w:rFonts w:ascii="Calibri Light" w:hAnsi="Calibri Light" w:cs="Calibri Light"/>
          <w:sz w:val="28"/>
          <w:szCs w:val="28"/>
        </w:rPr>
        <w:t>when the Merchant asks, give to the Merchant or to the DPC, access to the Distributor’s employees, data processing facilities, procedures, and records to inspect and audit compliance with the Law and the terms of this agreement. The Merchant and the Distributor agree that each of the Merchant and the Distributor shall (and shall ensure any sub-processor shall) give all reasonable cooperation and assistance.</w:t>
      </w:r>
    </w:p>
    <w:p w14:paraId="4F91DF8E" w14:textId="77777777" w:rsidR="0064768B" w:rsidRPr="00C9160E" w:rsidRDefault="0064768B" w:rsidP="0097603B">
      <w:pPr>
        <w:pStyle w:val="NLNumberedBodyLevel1"/>
        <w:numPr>
          <w:ilvl w:val="1"/>
          <w:numId w:val="9"/>
        </w:numPr>
        <w:tabs>
          <w:tab w:val="clear" w:pos="2880"/>
          <w:tab w:val="num" w:pos="720"/>
        </w:tabs>
        <w:ind w:left="709"/>
        <w:rPr>
          <w:rFonts w:ascii="Calibri Light" w:hAnsi="Calibri Light" w:cs="Calibri Light"/>
          <w:sz w:val="28"/>
          <w:szCs w:val="28"/>
        </w:rPr>
      </w:pPr>
      <w:r w:rsidRPr="00C9160E">
        <w:rPr>
          <w:rFonts w:ascii="Calibri Light" w:hAnsi="Calibri Light" w:cs="Calibri Light"/>
          <w:sz w:val="28"/>
          <w:szCs w:val="28"/>
        </w:rPr>
        <w:t xml:space="preserve">immediately tell the other party (and in any event within 24 hours) after becoming aware of any actual or suspected unlawful destruction, loss, alteration, disclosure of, or access to, personal data transmitted, stored or otherwise processed by us or any sub-processor under this </w:t>
      </w:r>
      <w:proofErr w:type="gramStart"/>
      <w:r w:rsidRPr="00C9160E">
        <w:rPr>
          <w:rFonts w:ascii="Calibri Light" w:hAnsi="Calibri Light" w:cs="Calibri Light"/>
          <w:sz w:val="28"/>
          <w:szCs w:val="28"/>
        </w:rPr>
        <w:t>agreement;</w:t>
      </w:r>
      <w:proofErr w:type="gramEnd"/>
    </w:p>
    <w:p w14:paraId="2A3A349C" w14:textId="77777777" w:rsidR="0064768B" w:rsidRPr="00C9160E" w:rsidRDefault="0064768B" w:rsidP="0097603B">
      <w:pPr>
        <w:pStyle w:val="NLNumberedBodyLevel1"/>
        <w:numPr>
          <w:ilvl w:val="1"/>
          <w:numId w:val="9"/>
        </w:numPr>
        <w:tabs>
          <w:tab w:val="num" w:pos="720"/>
        </w:tabs>
        <w:ind w:left="709"/>
        <w:rPr>
          <w:rFonts w:ascii="Calibri Light" w:hAnsi="Calibri Light" w:cs="Calibri Light"/>
          <w:sz w:val="28"/>
          <w:szCs w:val="28"/>
        </w:rPr>
      </w:pPr>
      <w:r w:rsidRPr="00C9160E">
        <w:rPr>
          <w:rFonts w:ascii="Calibri Light" w:hAnsi="Calibri Light" w:cs="Calibri Light"/>
          <w:sz w:val="28"/>
          <w:szCs w:val="28"/>
        </w:rPr>
        <w:t>provide reasonable assistance to each other in:</w:t>
      </w:r>
    </w:p>
    <w:p w14:paraId="16011F57" w14:textId="77777777" w:rsidR="0064768B" w:rsidRPr="00C9160E" w:rsidRDefault="0064768B" w:rsidP="0097603B">
      <w:pPr>
        <w:pStyle w:val="NLNumberedBodyLevel2"/>
        <w:numPr>
          <w:ilvl w:val="2"/>
          <w:numId w:val="9"/>
        </w:numPr>
        <w:tabs>
          <w:tab w:val="clear" w:pos="2304"/>
          <w:tab w:val="num" w:pos="1440"/>
        </w:tabs>
        <w:ind w:left="1418" w:hanging="992"/>
        <w:rPr>
          <w:rFonts w:ascii="Calibri Light" w:hAnsi="Calibri Light" w:cs="Calibri Light"/>
          <w:sz w:val="28"/>
          <w:szCs w:val="28"/>
        </w:rPr>
      </w:pPr>
      <w:r w:rsidRPr="00C9160E">
        <w:rPr>
          <w:rFonts w:ascii="Calibri Light" w:hAnsi="Calibri Light" w:cs="Calibri Light"/>
          <w:sz w:val="28"/>
          <w:szCs w:val="28"/>
        </w:rPr>
        <w:t xml:space="preserve">responding to data subject's requests to exercise their rights under the </w:t>
      </w:r>
      <w:proofErr w:type="gramStart"/>
      <w:r w:rsidRPr="00C9160E">
        <w:rPr>
          <w:rFonts w:ascii="Calibri Light" w:hAnsi="Calibri Light" w:cs="Calibri Light"/>
          <w:sz w:val="28"/>
          <w:szCs w:val="28"/>
        </w:rPr>
        <w:t>Act;</w:t>
      </w:r>
      <w:proofErr w:type="gramEnd"/>
    </w:p>
    <w:p w14:paraId="441BF7D7" w14:textId="77777777" w:rsidR="0064768B" w:rsidRPr="00C9160E" w:rsidRDefault="0064768B" w:rsidP="0097603B">
      <w:pPr>
        <w:pStyle w:val="NLNumberedBodyLevel2"/>
        <w:numPr>
          <w:ilvl w:val="2"/>
          <w:numId w:val="9"/>
        </w:numPr>
        <w:tabs>
          <w:tab w:val="clear" w:pos="2304"/>
          <w:tab w:val="num" w:pos="1440"/>
        </w:tabs>
        <w:ind w:left="1418" w:hanging="992"/>
        <w:rPr>
          <w:rFonts w:ascii="Calibri Light" w:hAnsi="Calibri Light" w:cs="Calibri Light"/>
          <w:sz w:val="28"/>
          <w:szCs w:val="28"/>
        </w:rPr>
      </w:pPr>
      <w:r w:rsidRPr="00C9160E">
        <w:rPr>
          <w:rFonts w:ascii="Calibri Light" w:hAnsi="Calibri Light" w:cs="Calibri Light"/>
          <w:sz w:val="28"/>
          <w:szCs w:val="28"/>
        </w:rPr>
        <w:t xml:space="preserve">responding to communications received from the DPC relating to the processing of personal data under this agreement, including notifying the other immediately of any such </w:t>
      </w:r>
      <w:proofErr w:type="gramStart"/>
      <w:r w:rsidRPr="00C9160E">
        <w:rPr>
          <w:rFonts w:ascii="Calibri Light" w:hAnsi="Calibri Light" w:cs="Calibri Light"/>
          <w:sz w:val="28"/>
          <w:szCs w:val="28"/>
        </w:rPr>
        <w:t>communication;</w:t>
      </w:r>
      <w:proofErr w:type="gramEnd"/>
    </w:p>
    <w:p w14:paraId="7FFFC586" w14:textId="77777777" w:rsidR="0064768B" w:rsidRPr="00C9160E" w:rsidRDefault="0064768B" w:rsidP="0097603B">
      <w:pPr>
        <w:pStyle w:val="NLNumberedBodyLevel2"/>
        <w:numPr>
          <w:ilvl w:val="2"/>
          <w:numId w:val="9"/>
        </w:numPr>
        <w:tabs>
          <w:tab w:val="clear" w:pos="2304"/>
          <w:tab w:val="num" w:pos="1440"/>
        </w:tabs>
        <w:ind w:left="1418" w:hanging="992"/>
        <w:rPr>
          <w:rFonts w:ascii="Calibri Light" w:hAnsi="Calibri Light" w:cs="Calibri Light"/>
          <w:sz w:val="28"/>
          <w:szCs w:val="28"/>
        </w:rPr>
      </w:pPr>
      <w:r w:rsidRPr="00C9160E">
        <w:rPr>
          <w:rFonts w:ascii="Calibri Light" w:hAnsi="Calibri Light" w:cs="Calibri Light"/>
          <w:sz w:val="28"/>
          <w:szCs w:val="28"/>
        </w:rPr>
        <w:lastRenderedPageBreak/>
        <w:t xml:space="preserve">taking measures to address data security incidents, including, where appropriate, measures to mitigate their possible adverse </w:t>
      </w:r>
      <w:proofErr w:type="gramStart"/>
      <w:r w:rsidRPr="00C9160E">
        <w:rPr>
          <w:rFonts w:ascii="Calibri Light" w:hAnsi="Calibri Light" w:cs="Calibri Light"/>
          <w:sz w:val="28"/>
          <w:szCs w:val="28"/>
        </w:rPr>
        <w:t>effects;</w:t>
      </w:r>
      <w:proofErr w:type="gramEnd"/>
    </w:p>
    <w:p w14:paraId="12499E64" w14:textId="77777777" w:rsidR="0064768B" w:rsidRPr="00C9160E" w:rsidRDefault="0064768B" w:rsidP="0097603B">
      <w:pPr>
        <w:pStyle w:val="NLNumberedBodyLevel2"/>
        <w:numPr>
          <w:ilvl w:val="2"/>
          <w:numId w:val="9"/>
        </w:numPr>
        <w:tabs>
          <w:tab w:val="clear" w:pos="2304"/>
          <w:tab w:val="num" w:pos="1440"/>
        </w:tabs>
        <w:ind w:left="1418" w:hanging="992"/>
        <w:rPr>
          <w:rFonts w:ascii="Calibri Light" w:hAnsi="Calibri Light" w:cs="Calibri Light"/>
          <w:sz w:val="28"/>
          <w:szCs w:val="28"/>
        </w:rPr>
      </w:pPr>
      <w:r w:rsidRPr="00C9160E">
        <w:rPr>
          <w:rFonts w:ascii="Calibri Light" w:hAnsi="Calibri Light" w:cs="Calibri Light"/>
          <w:sz w:val="28"/>
          <w:szCs w:val="28"/>
        </w:rPr>
        <w:t xml:space="preserve">promptly upon request, transfer personal data to a third party in compliance with a request from a data subject to exercise their right to data </w:t>
      </w:r>
      <w:proofErr w:type="gramStart"/>
      <w:r w:rsidRPr="00C9160E">
        <w:rPr>
          <w:rFonts w:ascii="Calibri Light" w:hAnsi="Calibri Light" w:cs="Calibri Light"/>
          <w:sz w:val="28"/>
          <w:szCs w:val="28"/>
        </w:rPr>
        <w:t>portability;</w:t>
      </w:r>
      <w:proofErr w:type="gramEnd"/>
    </w:p>
    <w:p w14:paraId="2D4E2DC8" w14:textId="77777777" w:rsidR="0064768B" w:rsidRPr="00C9160E" w:rsidRDefault="0064768B" w:rsidP="0097603B">
      <w:pPr>
        <w:pStyle w:val="NLNumberedBodyLevel2"/>
        <w:numPr>
          <w:ilvl w:val="2"/>
          <w:numId w:val="9"/>
        </w:numPr>
        <w:tabs>
          <w:tab w:val="clear" w:pos="2304"/>
          <w:tab w:val="num" w:pos="1440"/>
        </w:tabs>
        <w:ind w:left="1418" w:hanging="992"/>
        <w:rPr>
          <w:rFonts w:ascii="Calibri Light" w:hAnsi="Calibri Light" w:cs="Calibri Light"/>
          <w:sz w:val="28"/>
          <w:szCs w:val="28"/>
        </w:rPr>
      </w:pPr>
      <w:r w:rsidRPr="00C9160E">
        <w:rPr>
          <w:rFonts w:ascii="Calibri Light" w:hAnsi="Calibri Light" w:cs="Calibri Light"/>
          <w:sz w:val="28"/>
          <w:szCs w:val="28"/>
        </w:rPr>
        <w:t>make available to other on request all information necessary to demonstrate compliance with the obligations set out in this Schedule; and</w:t>
      </w:r>
    </w:p>
    <w:p w14:paraId="2B3F2820" w14:textId="77777777" w:rsidR="0064768B" w:rsidRPr="00C9160E" w:rsidRDefault="0064768B" w:rsidP="009F13DF">
      <w:pPr>
        <w:pStyle w:val="NLNumberedBodyLevel1"/>
        <w:numPr>
          <w:ilvl w:val="1"/>
          <w:numId w:val="9"/>
        </w:numPr>
        <w:tabs>
          <w:tab w:val="clear" w:pos="2880"/>
          <w:tab w:val="num" w:pos="1440"/>
        </w:tabs>
        <w:ind w:left="1440"/>
        <w:rPr>
          <w:rFonts w:ascii="Calibri Light" w:hAnsi="Calibri Light" w:cs="Calibri Light"/>
          <w:sz w:val="28"/>
          <w:szCs w:val="28"/>
        </w:rPr>
      </w:pPr>
      <w:r w:rsidRPr="00C9160E">
        <w:rPr>
          <w:rFonts w:ascii="Calibri Light" w:hAnsi="Calibri Light" w:cs="Calibri Light"/>
          <w:sz w:val="28"/>
          <w:szCs w:val="28"/>
        </w:rPr>
        <w:t>at the Merchant’s request (no more than once in every calendar year) the Distributor shall complete and return without delay information security and data protection questionnaires.</w:t>
      </w:r>
    </w:p>
    <w:p w14:paraId="30F31EA1" w14:textId="77777777" w:rsidR="0064768B" w:rsidRPr="00C9160E" w:rsidRDefault="0064768B" w:rsidP="0064768B">
      <w:pPr>
        <w:pStyle w:val="Heading1"/>
        <w:numPr>
          <w:ilvl w:val="0"/>
          <w:numId w:val="9"/>
        </w:numPr>
        <w:rPr>
          <w:rFonts w:ascii="Calibri Light" w:hAnsi="Calibri Light" w:cs="Calibri Light"/>
          <w:sz w:val="28"/>
        </w:rPr>
      </w:pPr>
      <w:r w:rsidRPr="00C9160E">
        <w:rPr>
          <w:rFonts w:ascii="Calibri Light" w:hAnsi="Calibri Light" w:cs="Calibri Light"/>
          <w:sz w:val="28"/>
        </w:rPr>
        <w:t>Post termination</w:t>
      </w:r>
    </w:p>
    <w:p w14:paraId="79EAD981" w14:textId="77777777" w:rsidR="0064768B" w:rsidRPr="00C9160E" w:rsidRDefault="0064768B" w:rsidP="0097603B">
      <w:pPr>
        <w:pStyle w:val="NLNumberedBodyLevel1"/>
        <w:numPr>
          <w:ilvl w:val="1"/>
          <w:numId w:val="9"/>
        </w:numPr>
        <w:tabs>
          <w:tab w:val="clear" w:pos="2880"/>
          <w:tab w:val="num" w:pos="720"/>
        </w:tabs>
        <w:ind w:left="709"/>
        <w:rPr>
          <w:rFonts w:ascii="Calibri Light" w:hAnsi="Calibri Light" w:cs="Calibri Light"/>
          <w:sz w:val="28"/>
          <w:szCs w:val="28"/>
        </w:rPr>
      </w:pPr>
      <w:r w:rsidRPr="00C9160E">
        <w:rPr>
          <w:rFonts w:ascii="Calibri Light" w:hAnsi="Calibri Light" w:cs="Calibri Light"/>
          <w:sz w:val="28"/>
          <w:szCs w:val="28"/>
        </w:rPr>
        <w:t>Upon termination the Merchant and the Distributor and any sub processor shall:</w:t>
      </w:r>
    </w:p>
    <w:p w14:paraId="41A733F5" w14:textId="77777777" w:rsidR="0064768B" w:rsidRPr="00C9160E" w:rsidRDefault="0064768B" w:rsidP="0097603B">
      <w:pPr>
        <w:pStyle w:val="NLNumberedBodyLevel2"/>
        <w:numPr>
          <w:ilvl w:val="2"/>
          <w:numId w:val="9"/>
        </w:numPr>
        <w:tabs>
          <w:tab w:val="clear" w:pos="2304"/>
          <w:tab w:val="num" w:pos="1440"/>
        </w:tabs>
        <w:ind w:left="1418" w:hanging="709"/>
        <w:rPr>
          <w:rFonts w:ascii="Calibri Light" w:hAnsi="Calibri Light" w:cs="Calibri Light"/>
          <w:sz w:val="28"/>
          <w:szCs w:val="28"/>
        </w:rPr>
      </w:pPr>
      <w:r w:rsidRPr="00C9160E">
        <w:rPr>
          <w:rFonts w:ascii="Calibri Light" w:hAnsi="Calibri Light" w:cs="Calibri Light"/>
          <w:sz w:val="28"/>
          <w:szCs w:val="28"/>
        </w:rPr>
        <w:t xml:space="preserve">physically destroy all copies of media upon which any personal data was supplied and any further </w:t>
      </w:r>
      <w:proofErr w:type="gramStart"/>
      <w:r w:rsidRPr="00C9160E">
        <w:rPr>
          <w:rFonts w:ascii="Calibri Light" w:hAnsi="Calibri Light" w:cs="Calibri Light"/>
          <w:sz w:val="28"/>
          <w:szCs w:val="28"/>
        </w:rPr>
        <w:t>copies;</w:t>
      </w:r>
      <w:proofErr w:type="gramEnd"/>
    </w:p>
    <w:p w14:paraId="46810EDA" w14:textId="77777777" w:rsidR="0064768B" w:rsidRPr="00C9160E" w:rsidRDefault="0064768B" w:rsidP="0097603B">
      <w:pPr>
        <w:pStyle w:val="NLNumberedBodyLevel2"/>
        <w:numPr>
          <w:ilvl w:val="2"/>
          <w:numId w:val="9"/>
        </w:numPr>
        <w:tabs>
          <w:tab w:val="clear" w:pos="2304"/>
          <w:tab w:val="num" w:pos="1440"/>
        </w:tabs>
        <w:ind w:left="1418" w:hanging="709"/>
        <w:rPr>
          <w:rFonts w:ascii="Calibri Light" w:hAnsi="Calibri Light" w:cs="Calibri Light"/>
          <w:sz w:val="28"/>
          <w:szCs w:val="28"/>
        </w:rPr>
      </w:pPr>
      <w:r w:rsidRPr="00C9160E">
        <w:rPr>
          <w:rFonts w:ascii="Calibri Light" w:hAnsi="Calibri Light" w:cs="Calibri Light"/>
          <w:sz w:val="28"/>
          <w:szCs w:val="28"/>
        </w:rPr>
        <w:t xml:space="preserve">return all personal data stored in hard copy to other </w:t>
      </w:r>
      <w:proofErr w:type="gramStart"/>
      <w:r w:rsidRPr="00C9160E">
        <w:rPr>
          <w:rFonts w:ascii="Calibri Light" w:hAnsi="Calibri Light" w:cs="Calibri Light"/>
          <w:sz w:val="28"/>
          <w:szCs w:val="28"/>
        </w:rPr>
        <w:t>party;</w:t>
      </w:r>
      <w:proofErr w:type="gramEnd"/>
    </w:p>
    <w:p w14:paraId="60239AA8" w14:textId="77777777" w:rsidR="0064768B" w:rsidRPr="00C9160E" w:rsidRDefault="0064768B" w:rsidP="0097603B">
      <w:pPr>
        <w:pStyle w:val="NLNumberedBodyLevel2"/>
        <w:numPr>
          <w:ilvl w:val="2"/>
          <w:numId w:val="9"/>
        </w:numPr>
        <w:tabs>
          <w:tab w:val="clear" w:pos="2304"/>
          <w:tab w:val="num" w:pos="1440"/>
        </w:tabs>
        <w:ind w:left="1418" w:hanging="709"/>
        <w:rPr>
          <w:rFonts w:ascii="Calibri Light" w:hAnsi="Calibri Light" w:cs="Calibri Light"/>
          <w:sz w:val="28"/>
          <w:szCs w:val="28"/>
        </w:rPr>
      </w:pPr>
      <w:r w:rsidRPr="00C9160E">
        <w:rPr>
          <w:rFonts w:ascii="Calibri Light" w:hAnsi="Calibri Light" w:cs="Calibri Light"/>
          <w:sz w:val="28"/>
          <w:szCs w:val="28"/>
        </w:rPr>
        <w:t xml:space="preserve">delete all personal data stored in soft copy, by some method which prevents future re-activation of that </w:t>
      </w:r>
      <w:proofErr w:type="gramStart"/>
      <w:r w:rsidRPr="00C9160E">
        <w:rPr>
          <w:rFonts w:ascii="Calibri Light" w:hAnsi="Calibri Light" w:cs="Calibri Light"/>
          <w:sz w:val="28"/>
          <w:szCs w:val="28"/>
        </w:rPr>
        <w:t>data;</w:t>
      </w:r>
      <w:proofErr w:type="gramEnd"/>
    </w:p>
    <w:p w14:paraId="50F11A96" w14:textId="77777777" w:rsidR="0064768B" w:rsidRPr="00C9160E" w:rsidRDefault="0064768B" w:rsidP="0097603B">
      <w:pPr>
        <w:pStyle w:val="NLNumberedBodyLevel2"/>
        <w:numPr>
          <w:ilvl w:val="2"/>
          <w:numId w:val="9"/>
        </w:numPr>
        <w:tabs>
          <w:tab w:val="clear" w:pos="2304"/>
          <w:tab w:val="num" w:pos="1440"/>
        </w:tabs>
        <w:ind w:left="1418" w:hanging="709"/>
        <w:rPr>
          <w:rFonts w:ascii="Calibri Light" w:hAnsi="Calibri Light" w:cs="Calibri Light"/>
          <w:sz w:val="28"/>
          <w:szCs w:val="28"/>
        </w:rPr>
      </w:pPr>
      <w:r w:rsidRPr="00C9160E">
        <w:rPr>
          <w:rFonts w:ascii="Calibri Light" w:hAnsi="Calibri Light" w:cs="Calibri Light"/>
          <w:sz w:val="28"/>
          <w:szCs w:val="28"/>
        </w:rPr>
        <w:t>certify within 14 days of such request that the requirements of this paragraph have been complied with.</w:t>
      </w:r>
    </w:p>
    <w:p w14:paraId="4C95DA7D" w14:textId="77777777" w:rsidR="0064768B" w:rsidRPr="00C9160E" w:rsidRDefault="0064768B" w:rsidP="0097603B">
      <w:pPr>
        <w:pStyle w:val="NLNumberedBodyLevel1"/>
        <w:numPr>
          <w:ilvl w:val="1"/>
          <w:numId w:val="9"/>
        </w:numPr>
        <w:tabs>
          <w:tab w:val="clear" w:pos="2880"/>
          <w:tab w:val="num" w:pos="720"/>
        </w:tabs>
        <w:ind w:left="709"/>
        <w:rPr>
          <w:rFonts w:ascii="Calibri Light" w:hAnsi="Calibri Light" w:cs="Calibri Light"/>
          <w:sz w:val="28"/>
          <w:szCs w:val="28"/>
        </w:rPr>
      </w:pPr>
      <w:r w:rsidRPr="00C9160E">
        <w:rPr>
          <w:rFonts w:ascii="Calibri Light" w:hAnsi="Calibri Light" w:cs="Calibri Light"/>
          <w:sz w:val="28"/>
          <w:szCs w:val="28"/>
        </w:rPr>
        <w:t xml:space="preserve">Where either the Merchant and the Distributor or his processor, sub-processor is required to retain personal data </w:t>
      </w:r>
      <w:proofErr w:type="gramStart"/>
      <w:r w:rsidRPr="00C9160E">
        <w:rPr>
          <w:rFonts w:ascii="Calibri Light" w:hAnsi="Calibri Light" w:cs="Calibri Light"/>
          <w:sz w:val="28"/>
          <w:szCs w:val="28"/>
        </w:rPr>
        <w:t>in order to</w:t>
      </w:r>
      <w:proofErr w:type="gramEnd"/>
      <w:r w:rsidRPr="00C9160E">
        <w:rPr>
          <w:rFonts w:ascii="Calibri Light" w:hAnsi="Calibri Light" w:cs="Calibri Light"/>
          <w:sz w:val="28"/>
          <w:szCs w:val="28"/>
        </w:rPr>
        <w:t xml:space="preserve"> comply with applicable law, that party will tell the other party and will retain such personal data only in the capacity as set out in this Schedule and shall comply with the obligations as far as applicable law permits.</w:t>
      </w:r>
    </w:p>
    <w:p w14:paraId="2BEBB9C3" w14:textId="77777777" w:rsidR="0064768B" w:rsidRPr="00C9160E" w:rsidRDefault="0064768B" w:rsidP="0064768B">
      <w:pPr>
        <w:pStyle w:val="Heading1"/>
        <w:numPr>
          <w:ilvl w:val="0"/>
          <w:numId w:val="9"/>
        </w:numPr>
        <w:rPr>
          <w:rFonts w:ascii="Calibri Light" w:hAnsi="Calibri Light" w:cs="Calibri Light"/>
          <w:sz w:val="28"/>
        </w:rPr>
      </w:pPr>
      <w:r w:rsidRPr="00C9160E">
        <w:rPr>
          <w:rFonts w:ascii="Calibri Light" w:hAnsi="Calibri Light" w:cs="Calibri Light"/>
          <w:sz w:val="28"/>
        </w:rPr>
        <w:lastRenderedPageBreak/>
        <w:t>Warranty and acceptance of liability</w:t>
      </w:r>
    </w:p>
    <w:p w14:paraId="0D424B34" w14:textId="77777777" w:rsidR="0064768B" w:rsidRPr="00C9160E" w:rsidRDefault="0064768B" w:rsidP="0097603B">
      <w:pPr>
        <w:pStyle w:val="NLNumberedBodyLevel1"/>
        <w:numPr>
          <w:ilvl w:val="1"/>
          <w:numId w:val="9"/>
        </w:numPr>
        <w:tabs>
          <w:tab w:val="clear" w:pos="2880"/>
        </w:tabs>
        <w:ind w:left="709"/>
        <w:rPr>
          <w:rFonts w:ascii="Calibri Light" w:hAnsi="Calibri Light" w:cs="Calibri Light"/>
          <w:sz w:val="28"/>
          <w:szCs w:val="28"/>
        </w:rPr>
      </w:pPr>
      <w:r w:rsidRPr="00C9160E">
        <w:rPr>
          <w:rFonts w:ascii="Calibri Light" w:hAnsi="Calibri Light" w:cs="Calibri Light"/>
          <w:sz w:val="28"/>
          <w:szCs w:val="28"/>
        </w:rPr>
        <w:t xml:space="preserve">Each party represents and warrant that the information provided in any response to any request by other shall be complete, </w:t>
      </w:r>
      <w:proofErr w:type="gramStart"/>
      <w:r w:rsidRPr="00C9160E">
        <w:rPr>
          <w:rFonts w:ascii="Calibri Light" w:hAnsi="Calibri Light" w:cs="Calibri Light"/>
          <w:sz w:val="28"/>
          <w:szCs w:val="28"/>
        </w:rPr>
        <w:t>true</w:t>
      </w:r>
      <w:proofErr w:type="gramEnd"/>
      <w:r w:rsidRPr="00C9160E">
        <w:rPr>
          <w:rFonts w:ascii="Calibri Light" w:hAnsi="Calibri Light" w:cs="Calibri Light"/>
          <w:sz w:val="28"/>
          <w:szCs w:val="28"/>
        </w:rPr>
        <w:t xml:space="preserve"> and accurate, and will not misrepresent his business or practices in respect of his ability to comply with the Law and his obligations under this agreement.</w:t>
      </w:r>
    </w:p>
    <w:p w14:paraId="434BC9CE" w14:textId="77777777" w:rsidR="0064768B" w:rsidRPr="00C9160E" w:rsidRDefault="0064768B" w:rsidP="0097603B">
      <w:pPr>
        <w:pStyle w:val="NLNumberedBodyLevel1"/>
        <w:numPr>
          <w:ilvl w:val="1"/>
          <w:numId w:val="9"/>
        </w:numPr>
        <w:tabs>
          <w:tab w:val="left" w:pos="709"/>
        </w:tabs>
        <w:ind w:left="709"/>
        <w:rPr>
          <w:rFonts w:ascii="Calibri Light" w:hAnsi="Calibri Light" w:cs="Calibri Light"/>
          <w:sz w:val="28"/>
          <w:szCs w:val="28"/>
        </w:rPr>
      </w:pPr>
      <w:r w:rsidRPr="00C9160E">
        <w:rPr>
          <w:rFonts w:ascii="Calibri Light" w:hAnsi="Calibri Light" w:cs="Calibri Light"/>
          <w:sz w:val="28"/>
          <w:szCs w:val="28"/>
        </w:rPr>
        <w:t xml:space="preserve">If any act or omission of a party or his processors, sub-processors results in data transmitted or processed under this agreement being lost or degraded </w:t>
      </w:r>
      <w:proofErr w:type="gramStart"/>
      <w:r w:rsidRPr="00C9160E">
        <w:rPr>
          <w:rFonts w:ascii="Calibri Light" w:hAnsi="Calibri Light" w:cs="Calibri Light"/>
          <w:sz w:val="28"/>
          <w:szCs w:val="28"/>
        </w:rPr>
        <w:t>so as to</w:t>
      </w:r>
      <w:proofErr w:type="gramEnd"/>
      <w:r w:rsidRPr="00C9160E">
        <w:rPr>
          <w:rFonts w:ascii="Calibri Light" w:hAnsi="Calibri Light" w:cs="Calibri Light"/>
          <w:sz w:val="28"/>
          <w:szCs w:val="28"/>
        </w:rPr>
        <w:t xml:space="preserve"> be unusable, then that party shall be liable to the other for the cost of reconstituting the data and/or his and his Associate's costs in recreating such data. </w:t>
      </w:r>
    </w:p>
    <w:p w14:paraId="4D89BB5A" w14:textId="77777777" w:rsidR="0064768B" w:rsidRPr="00C9160E" w:rsidRDefault="0064768B" w:rsidP="0064768B">
      <w:pPr>
        <w:jc w:val="center"/>
        <w:rPr>
          <w:rStyle w:val="Heading2Char"/>
          <w:rFonts w:ascii="Calibri Light" w:eastAsia="Calibri" w:hAnsi="Calibri Light" w:cs="Calibri Light"/>
          <w:sz w:val="28"/>
          <w:szCs w:val="28"/>
        </w:rPr>
      </w:pPr>
      <w:r w:rsidRPr="00C9160E">
        <w:rPr>
          <w:rFonts w:ascii="Calibri Light" w:hAnsi="Calibri Light" w:cs="Calibri Light"/>
          <w:color w:val="FF0000"/>
          <w:sz w:val="28"/>
          <w:szCs w:val="28"/>
        </w:rPr>
        <w:br w:type="page"/>
      </w:r>
      <w:r w:rsidRPr="00C9160E">
        <w:rPr>
          <w:rStyle w:val="Heading2Char"/>
          <w:rFonts w:ascii="Calibri Light" w:eastAsia="Calibri" w:hAnsi="Calibri Light" w:cs="Calibri Light"/>
          <w:sz w:val="28"/>
          <w:szCs w:val="28"/>
        </w:rPr>
        <w:lastRenderedPageBreak/>
        <w:t>Appendix 1 to Schedule 7</w:t>
      </w:r>
    </w:p>
    <w:p w14:paraId="37E54B88" w14:textId="77777777" w:rsidR="0064768B" w:rsidRPr="00C9160E" w:rsidRDefault="0064768B" w:rsidP="0064768B">
      <w:pPr>
        <w:pStyle w:val="NLNotesHeading1"/>
        <w:jc w:val="center"/>
        <w:rPr>
          <w:rFonts w:ascii="Calibri Light" w:hAnsi="Calibri Light" w:cs="Calibri Light"/>
          <w:sz w:val="28"/>
        </w:rPr>
      </w:pPr>
      <w:r w:rsidRPr="00C9160E">
        <w:rPr>
          <w:rFonts w:ascii="Calibri Light" w:hAnsi="Calibri Light" w:cs="Calibri Light"/>
          <w:sz w:val="28"/>
        </w:rPr>
        <w:t>Data Processing Activities</w:t>
      </w:r>
    </w:p>
    <w:p w14:paraId="728F6018" w14:textId="77777777" w:rsidR="0064768B" w:rsidRPr="00C9160E" w:rsidRDefault="0064768B" w:rsidP="0064768B">
      <w:pPr>
        <w:pStyle w:val="NLAltNumberedBodyLevel0"/>
        <w:numPr>
          <w:ilvl w:val="0"/>
          <w:numId w:val="0"/>
        </w:numPr>
        <w:spacing w:line="240" w:lineRule="auto"/>
        <w:ind w:left="720" w:hanging="720"/>
        <w:rPr>
          <w:rFonts w:ascii="Calibri Light" w:hAnsi="Calibri Light" w:cs="Calibri Light"/>
          <w:b/>
          <w:bCs/>
          <w:sz w:val="28"/>
          <w:szCs w:val="28"/>
        </w:rPr>
      </w:pPr>
      <w:r w:rsidRPr="00C9160E">
        <w:rPr>
          <w:rFonts w:ascii="Calibri Light" w:hAnsi="Calibri Light" w:cs="Calibri Light"/>
          <w:b/>
          <w:bCs/>
          <w:sz w:val="28"/>
          <w:szCs w:val="28"/>
        </w:rPr>
        <w:t>What either party may process in each category</w:t>
      </w:r>
    </w:p>
    <w:p w14:paraId="016661B3" w14:textId="77777777" w:rsidR="0064768B" w:rsidRPr="00C9160E" w:rsidRDefault="0064768B" w:rsidP="0064768B">
      <w:pPr>
        <w:pStyle w:val="NLAltNumberedBodyLevel0"/>
        <w:numPr>
          <w:ilvl w:val="0"/>
          <w:numId w:val="15"/>
        </w:numPr>
        <w:spacing w:line="240" w:lineRule="auto"/>
        <w:rPr>
          <w:rFonts w:ascii="Calibri Light" w:hAnsi="Calibri Light" w:cs="Calibri Light"/>
          <w:b/>
          <w:sz w:val="28"/>
          <w:szCs w:val="28"/>
        </w:rPr>
      </w:pPr>
      <w:r w:rsidRPr="00C9160E">
        <w:rPr>
          <w:rFonts w:ascii="Calibri Light" w:hAnsi="Calibri Light" w:cs="Calibri Light"/>
          <w:b/>
          <w:sz w:val="28"/>
          <w:szCs w:val="28"/>
        </w:rPr>
        <w:t>The Merchant and the Distributor shall process this basic personal data</w:t>
      </w:r>
    </w:p>
    <w:p w14:paraId="4FBEAF92" w14:textId="77777777" w:rsidR="0064768B" w:rsidRPr="00C9160E" w:rsidRDefault="0064768B" w:rsidP="0064768B">
      <w:pPr>
        <w:pStyle w:val="NLAltNumberedBodyLevel1"/>
        <w:numPr>
          <w:ilvl w:val="1"/>
          <w:numId w:val="13"/>
        </w:numPr>
        <w:spacing w:line="240" w:lineRule="auto"/>
        <w:rPr>
          <w:rStyle w:val="NLBlueText"/>
          <w:rFonts w:ascii="Calibri Light" w:hAnsi="Calibri Light" w:cs="Calibri Light"/>
          <w:color w:val="FF0000"/>
          <w:sz w:val="28"/>
          <w:szCs w:val="28"/>
        </w:rPr>
      </w:pPr>
      <w:r w:rsidRPr="00C9160E">
        <w:rPr>
          <w:rStyle w:val="NLBlueText"/>
          <w:rFonts w:ascii="Calibri Light" w:hAnsi="Calibri Light" w:cs="Calibri Light"/>
          <w:color w:val="FF0000"/>
          <w:sz w:val="28"/>
          <w:szCs w:val="28"/>
        </w:rPr>
        <w:t>Name</w:t>
      </w:r>
    </w:p>
    <w:p w14:paraId="61625FEF" w14:textId="77777777" w:rsidR="0064768B" w:rsidRPr="00C9160E" w:rsidRDefault="0064768B" w:rsidP="0064768B">
      <w:pPr>
        <w:pStyle w:val="NLAltNumberedBodyLevel1"/>
        <w:numPr>
          <w:ilvl w:val="1"/>
          <w:numId w:val="13"/>
        </w:numPr>
        <w:spacing w:line="240" w:lineRule="auto"/>
        <w:rPr>
          <w:rStyle w:val="NLBlueText"/>
          <w:rFonts w:ascii="Calibri Light" w:hAnsi="Calibri Light" w:cs="Calibri Light"/>
          <w:color w:val="FF0000"/>
          <w:sz w:val="28"/>
          <w:szCs w:val="28"/>
        </w:rPr>
      </w:pPr>
      <w:r w:rsidRPr="00C9160E">
        <w:rPr>
          <w:rStyle w:val="NLBlueText"/>
          <w:rFonts w:ascii="Calibri Light" w:hAnsi="Calibri Light" w:cs="Calibri Light"/>
          <w:color w:val="FF0000"/>
          <w:sz w:val="28"/>
          <w:szCs w:val="28"/>
        </w:rPr>
        <w:t>Address</w:t>
      </w:r>
    </w:p>
    <w:p w14:paraId="16074EB6" w14:textId="77777777" w:rsidR="0064768B" w:rsidRPr="00C9160E" w:rsidRDefault="0064768B" w:rsidP="0064768B">
      <w:pPr>
        <w:pStyle w:val="NLAltNumberedBodyLevel1"/>
        <w:numPr>
          <w:ilvl w:val="1"/>
          <w:numId w:val="13"/>
        </w:numPr>
        <w:spacing w:line="240" w:lineRule="auto"/>
        <w:rPr>
          <w:rStyle w:val="NLBlueText"/>
          <w:rFonts w:ascii="Calibri Light" w:hAnsi="Calibri Light" w:cs="Calibri Light"/>
          <w:color w:val="FF0000"/>
          <w:sz w:val="28"/>
          <w:szCs w:val="28"/>
        </w:rPr>
      </w:pPr>
      <w:r w:rsidRPr="00C9160E">
        <w:rPr>
          <w:rStyle w:val="NLBlueText"/>
          <w:rFonts w:ascii="Calibri Light" w:hAnsi="Calibri Light" w:cs="Calibri Light"/>
          <w:color w:val="FF0000"/>
          <w:sz w:val="28"/>
          <w:szCs w:val="28"/>
        </w:rPr>
        <w:t>Email address</w:t>
      </w:r>
    </w:p>
    <w:p w14:paraId="31634B66" w14:textId="77777777" w:rsidR="0064768B" w:rsidRPr="00C9160E" w:rsidRDefault="0064768B" w:rsidP="0064768B">
      <w:pPr>
        <w:pStyle w:val="NLAltNumberedBodyLevel1"/>
        <w:numPr>
          <w:ilvl w:val="1"/>
          <w:numId w:val="13"/>
        </w:numPr>
        <w:spacing w:line="240" w:lineRule="auto"/>
        <w:rPr>
          <w:rStyle w:val="NLBlueText"/>
          <w:rFonts w:ascii="Calibri Light" w:hAnsi="Calibri Light" w:cs="Calibri Light"/>
          <w:color w:val="FF0000"/>
          <w:sz w:val="28"/>
          <w:szCs w:val="28"/>
        </w:rPr>
      </w:pPr>
      <w:r w:rsidRPr="00C9160E">
        <w:rPr>
          <w:rStyle w:val="NLBlueText"/>
          <w:rFonts w:ascii="Calibri Light" w:hAnsi="Calibri Light" w:cs="Calibri Light"/>
          <w:color w:val="FF0000"/>
          <w:sz w:val="28"/>
          <w:szCs w:val="28"/>
        </w:rPr>
        <w:t>Telephone number</w:t>
      </w:r>
    </w:p>
    <w:p w14:paraId="49505322" w14:textId="77777777" w:rsidR="0064768B" w:rsidRPr="00C9160E" w:rsidRDefault="0064768B" w:rsidP="0064768B">
      <w:pPr>
        <w:pStyle w:val="NLAltNumberedBodyLevel1"/>
        <w:numPr>
          <w:ilvl w:val="1"/>
          <w:numId w:val="13"/>
        </w:numPr>
        <w:spacing w:line="240" w:lineRule="auto"/>
        <w:rPr>
          <w:rStyle w:val="NLBlueText"/>
          <w:rFonts w:ascii="Calibri Light" w:hAnsi="Calibri Light" w:cs="Calibri Light"/>
          <w:color w:val="FF0000"/>
          <w:sz w:val="28"/>
          <w:szCs w:val="28"/>
        </w:rPr>
      </w:pPr>
      <w:r w:rsidRPr="00C9160E">
        <w:rPr>
          <w:rStyle w:val="NLBlueText"/>
          <w:rFonts w:ascii="Calibri Light" w:hAnsi="Calibri Light" w:cs="Calibri Light"/>
          <w:color w:val="FF0000"/>
          <w:sz w:val="28"/>
          <w:szCs w:val="28"/>
        </w:rPr>
        <w:t xml:space="preserve">Product, service, </w:t>
      </w:r>
      <w:proofErr w:type="gramStart"/>
      <w:r w:rsidRPr="00C9160E">
        <w:rPr>
          <w:rStyle w:val="NLBlueText"/>
          <w:rFonts w:ascii="Calibri Light" w:hAnsi="Calibri Light" w:cs="Calibri Light"/>
          <w:color w:val="FF0000"/>
          <w:sz w:val="28"/>
          <w:szCs w:val="28"/>
        </w:rPr>
        <w:t>technology</w:t>
      </w:r>
      <w:proofErr w:type="gramEnd"/>
      <w:r w:rsidRPr="00C9160E">
        <w:rPr>
          <w:rStyle w:val="NLBlueText"/>
          <w:rFonts w:ascii="Calibri Light" w:hAnsi="Calibri Light" w:cs="Calibri Light"/>
          <w:color w:val="FF0000"/>
          <w:sz w:val="28"/>
          <w:szCs w:val="28"/>
        </w:rPr>
        <w:t xml:space="preserve"> or other business-associated information together with information relating to electronic communication, which may be personal information only when associated with the name or identity of the data subject.</w:t>
      </w:r>
    </w:p>
    <w:p w14:paraId="29921958" w14:textId="77777777" w:rsidR="0064768B" w:rsidRPr="00C9160E" w:rsidRDefault="0064768B" w:rsidP="0064768B">
      <w:pPr>
        <w:pStyle w:val="NLAltNumberedBodyLevel1"/>
        <w:numPr>
          <w:ilvl w:val="1"/>
          <w:numId w:val="13"/>
        </w:numPr>
        <w:spacing w:line="240" w:lineRule="auto"/>
        <w:rPr>
          <w:rStyle w:val="NLBlueText"/>
          <w:rFonts w:ascii="Calibri Light" w:hAnsi="Calibri Light" w:cs="Calibri Light"/>
          <w:color w:val="FF0000"/>
          <w:sz w:val="28"/>
          <w:szCs w:val="28"/>
        </w:rPr>
      </w:pPr>
      <w:r w:rsidRPr="00C9160E">
        <w:rPr>
          <w:rStyle w:val="NLBlueText"/>
          <w:rFonts w:ascii="Calibri Light" w:hAnsi="Calibri Light" w:cs="Calibri Light"/>
          <w:color w:val="FF0000"/>
          <w:sz w:val="28"/>
          <w:szCs w:val="28"/>
        </w:rPr>
        <w:t>Technical information relating to electronic communication, which is personal information only when associated with the name or identity of the data subject</w:t>
      </w:r>
    </w:p>
    <w:p w14:paraId="64E2FE36" w14:textId="77777777" w:rsidR="0064768B" w:rsidRPr="00C9160E" w:rsidRDefault="0064768B" w:rsidP="0064768B">
      <w:pPr>
        <w:pStyle w:val="NLAltNumberedBodyLevel1"/>
        <w:numPr>
          <w:ilvl w:val="1"/>
          <w:numId w:val="13"/>
        </w:numPr>
        <w:spacing w:line="240" w:lineRule="auto"/>
        <w:rPr>
          <w:rFonts w:ascii="Calibri Light" w:hAnsi="Calibri Light" w:cs="Calibri Light"/>
          <w:color w:val="FF0000"/>
          <w:sz w:val="28"/>
          <w:szCs w:val="28"/>
        </w:rPr>
      </w:pPr>
      <w:r w:rsidRPr="00C9160E">
        <w:rPr>
          <w:rFonts w:ascii="Calibri Light" w:hAnsi="Calibri Light" w:cs="Calibri Light"/>
          <w:color w:val="FF0000"/>
          <w:sz w:val="28"/>
          <w:szCs w:val="28"/>
        </w:rPr>
        <w:t>[list all other depending on whether data passes]</w:t>
      </w:r>
    </w:p>
    <w:p w14:paraId="733F5520" w14:textId="77777777" w:rsidR="0064768B" w:rsidRPr="00C9160E" w:rsidRDefault="0064768B" w:rsidP="0064768B">
      <w:pPr>
        <w:pStyle w:val="NLAltNumberedBodyLevel0"/>
        <w:numPr>
          <w:ilvl w:val="0"/>
          <w:numId w:val="13"/>
        </w:numPr>
        <w:spacing w:line="240" w:lineRule="auto"/>
        <w:rPr>
          <w:rFonts w:ascii="Calibri Light" w:hAnsi="Calibri Light" w:cs="Calibri Light"/>
          <w:b/>
          <w:bCs/>
          <w:sz w:val="28"/>
          <w:szCs w:val="28"/>
        </w:rPr>
      </w:pPr>
      <w:r w:rsidRPr="00C9160E">
        <w:rPr>
          <w:rFonts w:ascii="Calibri Light" w:hAnsi="Calibri Light" w:cs="Calibri Light"/>
          <w:b/>
          <w:sz w:val="28"/>
          <w:szCs w:val="28"/>
        </w:rPr>
        <w:t>Processing</w:t>
      </w:r>
      <w:r w:rsidRPr="00C9160E">
        <w:rPr>
          <w:rFonts w:ascii="Calibri Light" w:hAnsi="Calibri Light" w:cs="Calibri Light"/>
          <w:b/>
          <w:bCs/>
          <w:sz w:val="28"/>
          <w:szCs w:val="28"/>
        </w:rPr>
        <w:t xml:space="preserve"> the data of these data subjects</w:t>
      </w:r>
    </w:p>
    <w:p w14:paraId="5FB1A1F6" w14:textId="77777777" w:rsidR="0064768B" w:rsidRPr="00C9160E" w:rsidRDefault="0064768B" w:rsidP="0064768B">
      <w:pPr>
        <w:pStyle w:val="NLAltNumberedBodyLevel0"/>
        <w:numPr>
          <w:ilvl w:val="0"/>
          <w:numId w:val="0"/>
        </w:numPr>
        <w:spacing w:line="240" w:lineRule="auto"/>
        <w:ind w:left="720"/>
        <w:rPr>
          <w:rFonts w:ascii="Calibri Light" w:hAnsi="Calibri Light" w:cs="Calibri Light"/>
          <w:sz w:val="28"/>
          <w:szCs w:val="28"/>
        </w:rPr>
      </w:pPr>
      <w:r w:rsidRPr="00C9160E">
        <w:rPr>
          <w:rFonts w:ascii="Calibri Light" w:hAnsi="Calibri Light" w:cs="Calibri Light"/>
          <w:sz w:val="28"/>
          <w:szCs w:val="28"/>
        </w:rPr>
        <w:t xml:space="preserve">The Customers or prospective customers of the parties who do now or might in the future use the products together with any other people whose data is acquired </w:t>
      </w:r>
      <w:proofErr w:type="gramStart"/>
      <w:r w:rsidRPr="00C9160E">
        <w:rPr>
          <w:rFonts w:ascii="Calibri Light" w:hAnsi="Calibri Light" w:cs="Calibri Light"/>
          <w:sz w:val="28"/>
          <w:szCs w:val="28"/>
        </w:rPr>
        <w:t>in the course of</w:t>
      </w:r>
      <w:proofErr w:type="gramEnd"/>
      <w:r w:rsidRPr="00C9160E">
        <w:rPr>
          <w:rFonts w:ascii="Calibri Light" w:hAnsi="Calibri Light" w:cs="Calibri Light"/>
          <w:sz w:val="28"/>
          <w:szCs w:val="28"/>
        </w:rPr>
        <w:t xml:space="preserve"> business between the parties.</w:t>
      </w:r>
    </w:p>
    <w:p w14:paraId="3C9F4571" w14:textId="77777777" w:rsidR="0064768B" w:rsidRPr="00C9160E" w:rsidRDefault="0064768B" w:rsidP="0064768B">
      <w:pPr>
        <w:pStyle w:val="NLAltNumberedBodyLevel0"/>
        <w:numPr>
          <w:ilvl w:val="0"/>
          <w:numId w:val="13"/>
        </w:numPr>
        <w:spacing w:line="240" w:lineRule="auto"/>
        <w:rPr>
          <w:rFonts w:ascii="Calibri Light" w:hAnsi="Calibri Light" w:cs="Calibri Light"/>
          <w:b/>
          <w:bCs/>
          <w:sz w:val="28"/>
          <w:szCs w:val="28"/>
        </w:rPr>
      </w:pPr>
      <w:r w:rsidRPr="00C9160E">
        <w:rPr>
          <w:rFonts w:ascii="Calibri Light" w:hAnsi="Calibri Light" w:cs="Calibri Light"/>
          <w:b/>
          <w:sz w:val="28"/>
          <w:szCs w:val="28"/>
        </w:rPr>
        <w:t>This</w:t>
      </w:r>
      <w:r w:rsidRPr="00C9160E">
        <w:rPr>
          <w:rFonts w:ascii="Calibri Light" w:hAnsi="Calibri Light" w:cs="Calibri Light"/>
          <w:b/>
          <w:bCs/>
          <w:sz w:val="28"/>
          <w:szCs w:val="28"/>
        </w:rPr>
        <w:t xml:space="preserve"> is why and how the </w:t>
      </w:r>
      <w:proofErr w:type="gramStart"/>
      <w:r w:rsidRPr="00C9160E">
        <w:rPr>
          <w:rFonts w:ascii="Calibri Light" w:hAnsi="Calibri Light" w:cs="Calibri Light"/>
          <w:b/>
          <w:bCs/>
          <w:sz w:val="28"/>
          <w:szCs w:val="28"/>
        </w:rPr>
        <w:t>Merchant</w:t>
      </w:r>
      <w:proofErr w:type="gramEnd"/>
      <w:r w:rsidRPr="00C9160E">
        <w:rPr>
          <w:rFonts w:ascii="Calibri Light" w:hAnsi="Calibri Light" w:cs="Calibri Light"/>
          <w:b/>
          <w:bCs/>
          <w:sz w:val="28"/>
          <w:szCs w:val="28"/>
        </w:rPr>
        <w:t xml:space="preserve"> and the Distributor shall process personal data</w:t>
      </w:r>
    </w:p>
    <w:p w14:paraId="4537C92E" w14:textId="77777777" w:rsidR="0064768B" w:rsidRPr="00C9160E" w:rsidRDefault="0064768B" w:rsidP="0064768B">
      <w:pPr>
        <w:pStyle w:val="NLAltNumberedBodyLevel1"/>
        <w:numPr>
          <w:ilvl w:val="1"/>
          <w:numId w:val="13"/>
        </w:numPr>
        <w:spacing w:line="240" w:lineRule="auto"/>
        <w:rPr>
          <w:rFonts w:ascii="Calibri Light" w:hAnsi="Calibri Light" w:cs="Calibri Light"/>
          <w:sz w:val="28"/>
          <w:szCs w:val="28"/>
        </w:rPr>
      </w:pPr>
      <w:r w:rsidRPr="00C9160E">
        <w:rPr>
          <w:rFonts w:ascii="Calibri Light" w:hAnsi="Calibri Light" w:cs="Calibri Light"/>
          <w:sz w:val="28"/>
          <w:szCs w:val="28"/>
        </w:rPr>
        <w:t xml:space="preserve">Personal data will be processed </w:t>
      </w:r>
      <w:proofErr w:type="gramStart"/>
      <w:r w:rsidRPr="00C9160E">
        <w:rPr>
          <w:rFonts w:ascii="Calibri Light" w:hAnsi="Calibri Light" w:cs="Calibri Light"/>
          <w:sz w:val="28"/>
          <w:szCs w:val="28"/>
        </w:rPr>
        <w:t>in order to</w:t>
      </w:r>
      <w:proofErr w:type="gramEnd"/>
      <w:r w:rsidRPr="00C9160E">
        <w:rPr>
          <w:rFonts w:ascii="Calibri Light" w:hAnsi="Calibri Light" w:cs="Calibri Light"/>
          <w:sz w:val="28"/>
          <w:szCs w:val="28"/>
        </w:rPr>
        <w:t xml:space="preserve"> satisfy the respective obligations of the Merchant and the Distributor under this contract.</w:t>
      </w:r>
    </w:p>
    <w:p w14:paraId="082DCE58" w14:textId="77777777" w:rsidR="0064768B" w:rsidRPr="00C9160E" w:rsidRDefault="0064768B" w:rsidP="0064768B">
      <w:pPr>
        <w:pStyle w:val="NLAltNumberedBodyLevel1"/>
        <w:numPr>
          <w:ilvl w:val="1"/>
          <w:numId w:val="13"/>
        </w:numPr>
        <w:spacing w:line="240" w:lineRule="auto"/>
        <w:rPr>
          <w:rFonts w:ascii="Calibri Light" w:hAnsi="Calibri Light" w:cs="Calibri Light"/>
          <w:sz w:val="28"/>
          <w:szCs w:val="28"/>
        </w:rPr>
      </w:pPr>
      <w:r w:rsidRPr="00C9160E">
        <w:rPr>
          <w:rFonts w:ascii="Calibri Light" w:hAnsi="Calibri Light" w:cs="Calibri Light"/>
          <w:sz w:val="28"/>
          <w:szCs w:val="28"/>
        </w:rPr>
        <w:t>Personal data will be processed in ways that are usual and reasonable in conducting the businesses of distribution.</w:t>
      </w:r>
    </w:p>
    <w:p w14:paraId="6051B745" w14:textId="77777777" w:rsidR="0064768B" w:rsidRPr="00C9160E" w:rsidRDefault="0064768B" w:rsidP="0064768B">
      <w:pPr>
        <w:pStyle w:val="NLAltNumberedBodyLevel0"/>
        <w:numPr>
          <w:ilvl w:val="0"/>
          <w:numId w:val="13"/>
        </w:numPr>
        <w:spacing w:line="240" w:lineRule="auto"/>
        <w:rPr>
          <w:rFonts w:ascii="Calibri Light" w:hAnsi="Calibri Light" w:cs="Calibri Light"/>
          <w:b/>
          <w:bCs/>
          <w:sz w:val="28"/>
          <w:szCs w:val="28"/>
        </w:rPr>
      </w:pPr>
      <w:r w:rsidRPr="00C9160E">
        <w:rPr>
          <w:rFonts w:ascii="Calibri Light" w:hAnsi="Calibri Light" w:cs="Calibri Light"/>
          <w:b/>
          <w:sz w:val="28"/>
          <w:szCs w:val="28"/>
        </w:rPr>
        <w:t>Retention</w:t>
      </w:r>
      <w:r w:rsidRPr="00C9160E">
        <w:rPr>
          <w:rFonts w:ascii="Calibri Light" w:hAnsi="Calibri Light" w:cs="Calibri Light"/>
          <w:b/>
          <w:bCs/>
          <w:sz w:val="28"/>
          <w:szCs w:val="28"/>
        </w:rPr>
        <w:t xml:space="preserve"> period</w:t>
      </w:r>
    </w:p>
    <w:p w14:paraId="39F0BFD6" w14:textId="77777777" w:rsidR="0064768B" w:rsidRPr="00C9160E" w:rsidRDefault="0064768B" w:rsidP="0064768B">
      <w:pPr>
        <w:pStyle w:val="NLAltNumberedBodyLevel1"/>
        <w:numPr>
          <w:ilvl w:val="1"/>
          <w:numId w:val="13"/>
        </w:numPr>
        <w:spacing w:line="240" w:lineRule="auto"/>
        <w:rPr>
          <w:rFonts w:ascii="Calibri Light" w:hAnsi="Calibri Light" w:cs="Calibri Light"/>
          <w:sz w:val="28"/>
          <w:szCs w:val="28"/>
        </w:rPr>
      </w:pPr>
      <w:r w:rsidRPr="00C9160E">
        <w:rPr>
          <w:rFonts w:ascii="Calibri Light" w:hAnsi="Calibri Light" w:cs="Calibri Light"/>
          <w:sz w:val="28"/>
          <w:szCs w:val="28"/>
        </w:rPr>
        <w:lastRenderedPageBreak/>
        <w:t>Each of the Merchant and the Distributor may retain personal data, along with much other data, for six years, for these reasons:</w:t>
      </w:r>
    </w:p>
    <w:p w14:paraId="63FC528D" w14:textId="77777777" w:rsidR="0064768B" w:rsidRPr="00C9160E" w:rsidRDefault="0064768B" w:rsidP="0064768B">
      <w:pPr>
        <w:pStyle w:val="NLAltNumberedBodyLevel2"/>
        <w:numPr>
          <w:ilvl w:val="2"/>
          <w:numId w:val="13"/>
        </w:numPr>
        <w:spacing w:line="240" w:lineRule="auto"/>
        <w:rPr>
          <w:rFonts w:ascii="Calibri Light" w:hAnsi="Calibri Light" w:cs="Calibri Light"/>
          <w:sz w:val="28"/>
          <w:szCs w:val="28"/>
        </w:rPr>
      </w:pPr>
      <w:r w:rsidRPr="00C9160E">
        <w:rPr>
          <w:rFonts w:ascii="Calibri Light" w:hAnsi="Calibri Light" w:cs="Calibri Light"/>
          <w:sz w:val="28"/>
          <w:szCs w:val="28"/>
        </w:rPr>
        <w:t xml:space="preserve">for accounting and taxation </w:t>
      </w:r>
      <w:proofErr w:type="gramStart"/>
      <w:r w:rsidRPr="00C9160E">
        <w:rPr>
          <w:rFonts w:ascii="Calibri Light" w:hAnsi="Calibri Light" w:cs="Calibri Light"/>
          <w:sz w:val="28"/>
          <w:szCs w:val="28"/>
        </w:rPr>
        <w:t>purposes;</w:t>
      </w:r>
      <w:proofErr w:type="gramEnd"/>
    </w:p>
    <w:p w14:paraId="61F7D4F2" w14:textId="77777777" w:rsidR="0064768B" w:rsidRPr="00C9160E" w:rsidRDefault="0064768B" w:rsidP="0064768B">
      <w:pPr>
        <w:pStyle w:val="NLAltNumberedBodyLevel2"/>
        <w:numPr>
          <w:ilvl w:val="2"/>
          <w:numId w:val="13"/>
        </w:numPr>
        <w:spacing w:line="240" w:lineRule="auto"/>
        <w:rPr>
          <w:rFonts w:ascii="Calibri Light" w:hAnsi="Calibri Light" w:cs="Calibri Light"/>
          <w:sz w:val="28"/>
          <w:szCs w:val="28"/>
        </w:rPr>
      </w:pPr>
      <w:r w:rsidRPr="00C9160E">
        <w:rPr>
          <w:rFonts w:ascii="Calibri Light" w:hAnsi="Calibri Light" w:cs="Calibri Light"/>
          <w:sz w:val="28"/>
          <w:szCs w:val="28"/>
        </w:rPr>
        <w:t xml:space="preserve">to provide evidence if required in connection with a legal </w:t>
      </w:r>
      <w:proofErr w:type="gramStart"/>
      <w:r w:rsidRPr="00C9160E">
        <w:rPr>
          <w:rFonts w:ascii="Calibri Light" w:hAnsi="Calibri Light" w:cs="Calibri Light"/>
          <w:sz w:val="28"/>
          <w:szCs w:val="28"/>
        </w:rPr>
        <w:t>claim;</w:t>
      </w:r>
      <w:proofErr w:type="gramEnd"/>
    </w:p>
    <w:p w14:paraId="7BB12D10" w14:textId="77777777" w:rsidR="0064768B" w:rsidRPr="00C9160E" w:rsidRDefault="0064768B" w:rsidP="0064768B">
      <w:pPr>
        <w:pStyle w:val="NLAltNumberedBodyLevel2"/>
        <w:numPr>
          <w:ilvl w:val="2"/>
          <w:numId w:val="13"/>
        </w:numPr>
        <w:spacing w:line="240" w:lineRule="auto"/>
        <w:rPr>
          <w:rFonts w:ascii="Calibri Light" w:hAnsi="Calibri Light" w:cs="Calibri Light"/>
          <w:sz w:val="28"/>
          <w:szCs w:val="28"/>
        </w:rPr>
      </w:pPr>
      <w:r w:rsidRPr="00C9160E">
        <w:rPr>
          <w:rFonts w:ascii="Calibri Light" w:hAnsi="Calibri Light" w:cs="Calibri Light"/>
          <w:sz w:val="28"/>
          <w:szCs w:val="28"/>
        </w:rPr>
        <w:t xml:space="preserve">for any other reason where the law provides a six </w:t>
      </w:r>
      <w:proofErr w:type="gramStart"/>
      <w:r w:rsidRPr="00C9160E">
        <w:rPr>
          <w:rFonts w:ascii="Calibri Light" w:hAnsi="Calibri Light" w:cs="Calibri Light"/>
          <w:sz w:val="28"/>
          <w:szCs w:val="28"/>
        </w:rPr>
        <w:t>years</w:t>
      </w:r>
      <w:proofErr w:type="gramEnd"/>
      <w:r w:rsidRPr="00C9160E">
        <w:rPr>
          <w:rFonts w:ascii="Calibri Light" w:hAnsi="Calibri Light" w:cs="Calibri Light"/>
          <w:sz w:val="28"/>
          <w:szCs w:val="28"/>
        </w:rPr>
        <w:t xml:space="preserve"> limitation period;</w:t>
      </w:r>
    </w:p>
    <w:p w14:paraId="571AC741" w14:textId="77777777" w:rsidR="0064768B" w:rsidRPr="00C9160E" w:rsidRDefault="0064768B" w:rsidP="0064768B">
      <w:pPr>
        <w:pStyle w:val="NLAltNumberedBodyLevel1"/>
        <w:numPr>
          <w:ilvl w:val="1"/>
          <w:numId w:val="13"/>
        </w:numPr>
        <w:spacing w:line="240" w:lineRule="auto"/>
        <w:rPr>
          <w:rFonts w:ascii="Calibri Light" w:hAnsi="Calibri Light" w:cs="Calibri Light"/>
          <w:sz w:val="28"/>
          <w:szCs w:val="28"/>
        </w:rPr>
      </w:pPr>
      <w:r w:rsidRPr="00C9160E">
        <w:rPr>
          <w:rFonts w:ascii="Calibri Light" w:hAnsi="Calibri Light" w:cs="Calibri Light"/>
          <w:sz w:val="28"/>
          <w:szCs w:val="28"/>
        </w:rPr>
        <w:t>If any event occurs which requires the Merchant or the Distributor lawfully to continue to retain data beyond that period, then it may do so.</w:t>
      </w:r>
    </w:p>
    <w:p w14:paraId="395AFFFA" w14:textId="21E9B1EF" w:rsidR="00570AC4" w:rsidRPr="004346C1" w:rsidRDefault="008C407E" w:rsidP="008C407E">
      <w:pPr>
        <w:pStyle w:val="NLNotesTitle"/>
        <w:rPr>
          <w:rFonts w:ascii="Calibri Light" w:hAnsi="Calibri Light" w:cs="Calibri Light"/>
          <w:color w:val="auto"/>
          <w:szCs w:val="40"/>
        </w:rPr>
      </w:pPr>
      <w:r w:rsidRPr="00C9160E">
        <w:rPr>
          <w:rFonts w:ascii="Calibri Light" w:hAnsi="Calibri Light" w:cs="Calibri Light"/>
          <w:sz w:val="28"/>
          <w:szCs w:val="28"/>
        </w:rPr>
        <w:br w:type="page"/>
      </w:r>
      <w:r w:rsidR="004346C1" w:rsidRPr="004346C1">
        <w:rPr>
          <w:rFonts w:ascii="Calibri Light" w:hAnsi="Calibri Light" w:cs="Calibri Light"/>
          <w:color w:val="auto"/>
          <w:szCs w:val="40"/>
        </w:rPr>
        <w:lastRenderedPageBreak/>
        <w:t>Guidance notes</w:t>
      </w:r>
    </w:p>
    <w:p w14:paraId="731ADADB" w14:textId="1FF2B9AB" w:rsidR="00EB6C1C" w:rsidRDefault="00570AC4" w:rsidP="008C407E">
      <w:pPr>
        <w:pStyle w:val="NLNotesHeading1"/>
        <w:rPr>
          <w:rFonts w:ascii="Calibri Light" w:hAnsi="Calibri Light" w:cs="Calibri Light"/>
          <w:sz w:val="28"/>
        </w:rPr>
      </w:pPr>
      <w:r w:rsidRPr="00C9160E">
        <w:rPr>
          <w:rFonts w:ascii="Calibri Light" w:hAnsi="Calibri Light" w:cs="Calibri Light"/>
          <w:sz w:val="28"/>
        </w:rPr>
        <w:t>Distribution agreement: short version</w:t>
      </w:r>
    </w:p>
    <w:p w14:paraId="15935EA1" w14:textId="69ECD603" w:rsidR="004346C1" w:rsidRPr="004346C1" w:rsidRDefault="004346C1" w:rsidP="004346C1">
      <w:pPr>
        <w:shd w:val="clear" w:color="auto" w:fill="FFFFFF"/>
        <w:spacing w:before="0" w:after="100" w:afterAutospacing="1" w:line="240" w:lineRule="auto"/>
        <w:rPr>
          <w:rFonts w:ascii="Calibri Light" w:eastAsia="Times New Roman" w:hAnsi="Calibri Light" w:cs="Calibri Light"/>
          <w:sz w:val="28"/>
          <w:szCs w:val="28"/>
          <w:lang w:val="en-IE" w:eastAsia="en-IE"/>
        </w:rPr>
      </w:pPr>
      <w:r w:rsidRPr="004346C1">
        <w:rPr>
          <w:rFonts w:ascii="Calibri Light" w:eastAsia="Times New Roman" w:hAnsi="Calibri Light" w:cs="Calibri Light"/>
          <w:sz w:val="28"/>
          <w:szCs w:val="28"/>
          <w:lang w:val="en-IE" w:eastAsia="en-IE"/>
        </w:rPr>
        <w:t xml:space="preserve">If you’re considering the sale of your goods by someone else other than you and you’re not sure whether it is a distribution model that you need, </w:t>
      </w:r>
      <w:proofErr w:type="gramStart"/>
      <w:r w:rsidRPr="004346C1">
        <w:rPr>
          <w:rFonts w:ascii="Calibri Light" w:eastAsia="Times New Roman" w:hAnsi="Calibri Light" w:cs="Calibri Light"/>
          <w:sz w:val="28"/>
          <w:szCs w:val="28"/>
          <w:lang w:val="en-IE" w:eastAsia="en-IE"/>
        </w:rPr>
        <w:t>take a look</w:t>
      </w:r>
      <w:proofErr w:type="gramEnd"/>
      <w:r w:rsidRPr="004346C1">
        <w:rPr>
          <w:rFonts w:ascii="Calibri Light" w:eastAsia="Times New Roman" w:hAnsi="Calibri Light" w:cs="Calibri Light"/>
          <w:sz w:val="28"/>
          <w:szCs w:val="28"/>
          <w:lang w:val="en-IE" w:eastAsia="en-IE"/>
        </w:rPr>
        <w:t xml:space="preserve"> at our </w:t>
      </w:r>
      <w:r w:rsidRPr="00BC2FCF">
        <w:rPr>
          <w:rFonts w:ascii="Calibri Light" w:eastAsia="Times New Roman" w:hAnsi="Calibri Light" w:cs="Calibri Light"/>
          <w:b/>
          <w:bCs/>
          <w:sz w:val="28"/>
          <w:szCs w:val="28"/>
          <w:lang w:val="en-IE" w:eastAsia="en-IE"/>
        </w:rPr>
        <w:t>guide to agency and distribution</w:t>
      </w:r>
      <w:r w:rsidRPr="004346C1">
        <w:rPr>
          <w:rFonts w:ascii="Calibri Light" w:eastAsia="Times New Roman" w:hAnsi="Calibri Light" w:cs="Calibri Light"/>
          <w:sz w:val="28"/>
          <w:szCs w:val="28"/>
          <w:lang w:val="en-IE" w:eastAsia="en-IE"/>
        </w:rPr>
        <w:t> as a helpful starting point.</w:t>
      </w:r>
    </w:p>
    <w:p w14:paraId="51A1F278" w14:textId="77777777" w:rsidR="004346C1" w:rsidRPr="004346C1" w:rsidRDefault="004346C1" w:rsidP="004346C1">
      <w:pPr>
        <w:shd w:val="clear" w:color="auto" w:fill="FFFFFF"/>
        <w:spacing w:before="0" w:after="100" w:afterAutospacing="1" w:line="240" w:lineRule="auto"/>
        <w:rPr>
          <w:rFonts w:ascii="Calibri Light" w:eastAsia="Times New Roman" w:hAnsi="Calibri Light" w:cs="Calibri Light"/>
          <w:sz w:val="28"/>
          <w:szCs w:val="28"/>
          <w:lang w:val="en-IE" w:eastAsia="en-IE"/>
        </w:rPr>
      </w:pPr>
      <w:r w:rsidRPr="004346C1">
        <w:rPr>
          <w:rFonts w:ascii="Calibri Light" w:eastAsia="Times New Roman" w:hAnsi="Calibri Light" w:cs="Calibri Light"/>
          <w:sz w:val="28"/>
          <w:szCs w:val="28"/>
          <w:lang w:val="en-IE" w:eastAsia="en-IE"/>
        </w:rPr>
        <w:t>There are vital differences between the two sales models.</w:t>
      </w:r>
    </w:p>
    <w:p w14:paraId="4CDFD756" w14:textId="1A69B9AA" w:rsidR="004346C1" w:rsidRPr="004346C1" w:rsidRDefault="004346C1" w:rsidP="004346C1">
      <w:pPr>
        <w:shd w:val="clear" w:color="auto" w:fill="FFFFFF"/>
        <w:spacing w:before="0" w:after="100" w:afterAutospacing="1" w:line="240" w:lineRule="auto"/>
        <w:rPr>
          <w:rFonts w:ascii="Calibri Light" w:eastAsia="Times New Roman" w:hAnsi="Calibri Light" w:cs="Calibri Light"/>
          <w:sz w:val="28"/>
          <w:szCs w:val="28"/>
          <w:lang w:val="en-IE" w:eastAsia="en-IE"/>
        </w:rPr>
      </w:pPr>
      <w:r w:rsidRPr="004346C1">
        <w:rPr>
          <w:rFonts w:ascii="Calibri Light" w:eastAsia="Times New Roman" w:hAnsi="Calibri Light" w:cs="Calibri Light"/>
          <w:sz w:val="28"/>
          <w:szCs w:val="28"/>
          <w:lang w:val="en-IE" w:eastAsia="en-IE"/>
        </w:rPr>
        <w:t>You might also want to consider a franchise or licensing model. (You can find out more about these models in our </w:t>
      </w:r>
      <w:r w:rsidRPr="00BC2FCF">
        <w:rPr>
          <w:rFonts w:ascii="Calibri Light" w:eastAsia="Times New Roman" w:hAnsi="Calibri Light" w:cs="Calibri Light"/>
          <w:b/>
          <w:bCs/>
          <w:sz w:val="28"/>
          <w:szCs w:val="28"/>
          <w:lang w:val="en-IE" w:eastAsia="en-IE"/>
        </w:rPr>
        <w:t>guide to other business models</w:t>
      </w:r>
      <w:r w:rsidRPr="004346C1">
        <w:rPr>
          <w:rFonts w:ascii="Calibri Light" w:eastAsia="Times New Roman" w:hAnsi="Calibri Light" w:cs="Calibri Light"/>
          <w:sz w:val="28"/>
          <w:szCs w:val="28"/>
          <w:lang w:val="en-IE" w:eastAsia="en-IE"/>
        </w:rPr>
        <w:t>).</w:t>
      </w:r>
    </w:p>
    <w:p w14:paraId="4254CDBE" w14:textId="7838BB6D" w:rsidR="004346C1" w:rsidRPr="004346C1" w:rsidRDefault="004346C1" w:rsidP="004346C1">
      <w:pPr>
        <w:shd w:val="clear" w:color="auto" w:fill="FFFFFF"/>
        <w:spacing w:before="0" w:after="100" w:afterAutospacing="1" w:line="240" w:lineRule="auto"/>
        <w:rPr>
          <w:rFonts w:ascii="Calibri Light" w:eastAsia="Times New Roman" w:hAnsi="Calibri Light" w:cs="Calibri Light"/>
          <w:sz w:val="28"/>
          <w:szCs w:val="28"/>
          <w:lang w:val="en-IE" w:eastAsia="en-IE"/>
        </w:rPr>
      </w:pPr>
      <w:r w:rsidRPr="004346C1">
        <w:rPr>
          <w:rFonts w:ascii="Calibri Light" w:eastAsia="Times New Roman" w:hAnsi="Calibri Light" w:cs="Calibri Light"/>
          <w:sz w:val="28"/>
          <w:szCs w:val="28"/>
          <w:lang w:val="en-IE" w:eastAsia="en-IE"/>
        </w:rPr>
        <w:t>We have a </w:t>
      </w:r>
      <w:r w:rsidRPr="00BC2FCF">
        <w:rPr>
          <w:rFonts w:ascii="Calibri Light" w:eastAsia="Times New Roman" w:hAnsi="Calibri Light" w:cs="Calibri Light"/>
          <w:b/>
          <w:bCs/>
          <w:sz w:val="28"/>
          <w:szCs w:val="28"/>
          <w:lang w:val="en-IE" w:eastAsia="en-IE"/>
        </w:rPr>
        <w:t>template agency agreement</w:t>
      </w:r>
      <w:r w:rsidRPr="004346C1">
        <w:rPr>
          <w:rFonts w:ascii="Calibri Light" w:eastAsia="Times New Roman" w:hAnsi="Calibri Light" w:cs="Calibri Light"/>
          <w:color w:val="4F81BD" w:themeColor="accent1"/>
          <w:sz w:val="28"/>
          <w:szCs w:val="28"/>
          <w:lang w:val="en-IE" w:eastAsia="en-IE"/>
        </w:rPr>
        <w:t> </w:t>
      </w:r>
      <w:r w:rsidRPr="004346C1">
        <w:rPr>
          <w:rFonts w:ascii="Calibri Light" w:eastAsia="Times New Roman" w:hAnsi="Calibri Light" w:cs="Calibri Light"/>
          <w:sz w:val="28"/>
          <w:szCs w:val="28"/>
          <w:lang w:val="en-IE" w:eastAsia="en-IE"/>
        </w:rPr>
        <w:t>and a variety of other B2B agreements (</w:t>
      </w:r>
      <w:proofErr w:type="gramStart"/>
      <w:r w:rsidRPr="004346C1">
        <w:rPr>
          <w:rFonts w:ascii="Calibri Light" w:eastAsia="Times New Roman" w:hAnsi="Calibri Light" w:cs="Calibri Light"/>
          <w:sz w:val="28"/>
          <w:szCs w:val="28"/>
          <w:lang w:val="en-IE" w:eastAsia="en-IE"/>
        </w:rPr>
        <w:t>e.g.</w:t>
      </w:r>
      <w:proofErr w:type="gramEnd"/>
      <w:r w:rsidRPr="004346C1">
        <w:rPr>
          <w:rFonts w:ascii="Calibri Light" w:eastAsia="Times New Roman" w:hAnsi="Calibri Light" w:cs="Calibri Light"/>
          <w:sz w:val="28"/>
          <w:szCs w:val="28"/>
          <w:lang w:val="en-IE" w:eastAsia="en-IE"/>
        </w:rPr>
        <w:t xml:space="preserve"> for services, hire, sale of goods), which you might also want to consider.</w:t>
      </w:r>
    </w:p>
    <w:p w14:paraId="214BF35F" w14:textId="77777777" w:rsidR="003D6923" w:rsidRDefault="003D6923" w:rsidP="008C407E">
      <w:pPr>
        <w:pStyle w:val="NLNotesSectionTitle"/>
        <w:rPr>
          <w:rFonts w:ascii="Calibri Light" w:hAnsi="Calibri Light" w:cs="Calibri Light"/>
          <w:color w:val="auto"/>
          <w:szCs w:val="36"/>
        </w:rPr>
      </w:pPr>
    </w:p>
    <w:p w14:paraId="684AF6DF" w14:textId="20D833E7" w:rsidR="00EB6C1C" w:rsidRPr="004346C1" w:rsidRDefault="00E041BD" w:rsidP="008C407E">
      <w:pPr>
        <w:pStyle w:val="NLNotesSectionTitle"/>
        <w:rPr>
          <w:rFonts w:ascii="Calibri Light" w:hAnsi="Calibri Light" w:cs="Calibri Light"/>
          <w:color w:val="auto"/>
          <w:szCs w:val="36"/>
        </w:rPr>
      </w:pPr>
      <w:r w:rsidRPr="004346C1">
        <w:rPr>
          <w:rFonts w:ascii="Calibri Light" w:hAnsi="Calibri Light" w:cs="Calibri Light"/>
          <w:color w:val="auto"/>
          <w:szCs w:val="36"/>
        </w:rPr>
        <w:t>Paragraph Specific notes:</w:t>
      </w:r>
    </w:p>
    <w:p w14:paraId="1EEDB7D5" w14:textId="77777777" w:rsidR="00EB6C1C" w:rsidRPr="00C9160E" w:rsidRDefault="00570AC4" w:rsidP="000356C4">
      <w:pPr>
        <w:rPr>
          <w:rFonts w:ascii="Calibri Light" w:hAnsi="Calibri Light" w:cs="Calibri Light"/>
          <w:sz w:val="28"/>
          <w:szCs w:val="28"/>
        </w:rPr>
      </w:pPr>
      <w:r w:rsidRPr="00C9160E">
        <w:rPr>
          <w:rFonts w:ascii="Calibri Light" w:hAnsi="Calibri Light" w:cs="Calibri Light"/>
          <w:sz w:val="28"/>
          <w:szCs w:val="28"/>
        </w:rPr>
        <w:t>Comments relating to specific numbered paragraphs</w:t>
      </w:r>
    </w:p>
    <w:p w14:paraId="20B232A8" w14:textId="77777777" w:rsidR="002957E2" w:rsidRPr="00C9160E" w:rsidRDefault="004C48C7">
      <w:pPr>
        <w:pStyle w:val="NLAltNumberedBodyLevel0"/>
        <w:numPr>
          <w:ilvl w:val="0"/>
          <w:numId w:val="16"/>
        </w:numPr>
        <w:rPr>
          <w:rFonts w:ascii="Calibri Light" w:hAnsi="Calibri Light" w:cs="Calibri Light"/>
          <w:b/>
          <w:sz w:val="28"/>
          <w:szCs w:val="28"/>
        </w:rPr>
      </w:pPr>
      <w:r w:rsidRPr="00C9160E">
        <w:rPr>
          <w:rFonts w:ascii="Calibri Light" w:hAnsi="Calibri Light" w:cs="Calibri Light"/>
          <w:b/>
          <w:sz w:val="28"/>
          <w:szCs w:val="28"/>
        </w:rPr>
        <w:t>Definitions</w:t>
      </w:r>
    </w:p>
    <w:p w14:paraId="6F4E2D6C" w14:textId="77777777" w:rsidR="00EB6C1C" w:rsidRPr="00C9160E" w:rsidRDefault="00570AC4" w:rsidP="00EB6C1C">
      <w:pPr>
        <w:pStyle w:val="NLNonNumberedBody"/>
        <w:rPr>
          <w:rFonts w:ascii="Calibri Light" w:hAnsi="Calibri Light" w:cs="Calibri Light"/>
          <w:sz w:val="28"/>
          <w:szCs w:val="28"/>
        </w:rPr>
      </w:pPr>
      <w:r w:rsidRPr="00C9160E">
        <w:rPr>
          <w:rFonts w:ascii="Calibri Light" w:hAnsi="Calibri Light" w:cs="Calibri Light"/>
          <w:sz w:val="28"/>
          <w:szCs w:val="28"/>
        </w:rPr>
        <w:t xml:space="preserve">We know nothing about your business, so we cannot provide you with defined terms which precisely describe what you sell. </w:t>
      </w:r>
      <w:proofErr w:type="gramStart"/>
      <w:r w:rsidRPr="00C9160E">
        <w:rPr>
          <w:rFonts w:ascii="Calibri Light" w:hAnsi="Calibri Light" w:cs="Calibri Light"/>
          <w:sz w:val="28"/>
          <w:szCs w:val="28"/>
        </w:rPr>
        <w:t>By all means use</w:t>
      </w:r>
      <w:proofErr w:type="gramEnd"/>
      <w:r w:rsidRPr="00C9160E">
        <w:rPr>
          <w:rFonts w:ascii="Calibri Light" w:hAnsi="Calibri Light" w:cs="Calibri Light"/>
          <w:sz w:val="28"/>
          <w:szCs w:val="28"/>
        </w:rPr>
        <w:t xml:space="preserve"> the search/replace function in your word processor to change them. The definitions of parties and products are a matter for your choice. The seller can be “Merchant”, “Manufacturer”, and so on; the Products can be “Products”, or can be specifically described as cars, </w:t>
      </w:r>
      <w:proofErr w:type="gramStart"/>
      <w:r w:rsidRPr="00C9160E">
        <w:rPr>
          <w:rFonts w:ascii="Calibri Light" w:hAnsi="Calibri Light" w:cs="Calibri Light"/>
          <w:sz w:val="28"/>
          <w:szCs w:val="28"/>
        </w:rPr>
        <w:t>cameras</w:t>
      </w:r>
      <w:proofErr w:type="gramEnd"/>
      <w:r w:rsidRPr="00C9160E">
        <w:rPr>
          <w:rFonts w:ascii="Calibri Light" w:hAnsi="Calibri Light" w:cs="Calibri Light"/>
          <w:sz w:val="28"/>
          <w:szCs w:val="28"/>
        </w:rPr>
        <w:t xml:space="preserve"> or corn syrup. You can use your search and replace facility to set the document to your choices.</w:t>
      </w:r>
    </w:p>
    <w:p w14:paraId="253172A2" w14:textId="77777777" w:rsidR="00EB6C1C" w:rsidRPr="00C9160E" w:rsidRDefault="00570AC4" w:rsidP="00EB6C1C">
      <w:pPr>
        <w:pStyle w:val="NLNonNumberedBody"/>
        <w:rPr>
          <w:rFonts w:ascii="Calibri Light" w:hAnsi="Calibri Light" w:cs="Calibri Light"/>
          <w:sz w:val="28"/>
          <w:szCs w:val="28"/>
        </w:rPr>
      </w:pPr>
      <w:r w:rsidRPr="00C9160E">
        <w:rPr>
          <w:rFonts w:ascii="Calibri Light" w:hAnsi="Calibri Light" w:cs="Calibri Light"/>
          <w:sz w:val="28"/>
          <w:szCs w:val="28"/>
        </w:rPr>
        <w:t>But if you do change the defined word, make sure it applies to every use of it in the document.</w:t>
      </w:r>
    </w:p>
    <w:p w14:paraId="750787FE" w14:textId="77777777" w:rsidR="00EB6C1C" w:rsidRPr="00C9160E" w:rsidRDefault="00570AC4" w:rsidP="00EB6C1C">
      <w:pPr>
        <w:pStyle w:val="NLNonNumberedBody"/>
        <w:rPr>
          <w:rFonts w:ascii="Calibri Light" w:hAnsi="Calibri Light" w:cs="Calibri Light"/>
          <w:sz w:val="28"/>
          <w:szCs w:val="28"/>
        </w:rPr>
      </w:pPr>
      <w:r w:rsidRPr="00C9160E">
        <w:rPr>
          <w:rFonts w:ascii="Calibri Light" w:hAnsi="Calibri Light" w:cs="Calibri Light"/>
          <w:sz w:val="28"/>
          <w:szCs w:val="28"/>
        </w:rPr>
        <w:lastRenderedPageBreak/>
        <w:t>You should first decide on the contents of the document, then return to check what definitions are needed and whether they really fit the text you have left in place.</w:t>
      </w:r>
    </w:p>
    <w:p w14:paraId="3CF8FEA1" w14:textId="77777777" w:rsidR="00570AC4" w:rsidRPr="00C9160E" w:rsidRDefault="00570AC4" w:rsidP="00E23FF0">
      <w:pPr>
        <w:pStyle w:val="NLAltNumberedBodyLevel0"/>
        <w:rPr>
          <w:rFonts w:ascii="Calibri Light" w:hAnsi="Calibri Light" w:cs="Calibri Light"/>
          <w:b/>
          <w:sz w:val="28"/>
          <w:szCs w:val="28"/>
        </w:rPr>
      </w:pPr>
      <w:r w:rsidRPr="00C9160E">
        <w:rPr>
          <w:rFonts w:ascii="Calibri Light" w:hAnsi="Calibri Light" w:cs="Calibri Light"/>
          <w:b/>
          <w:sz w:val="28"/>
          <w:szCs w:val="28"/>
        </w:rPr>
        <w:t>Interpretation</w:t>
      </w:r>
    </w:p>
    <w:p w14:paraId="374D3AC9" w14:textId="77777777" w:rsidR="00EB6C1C" w:rsidRPr="00C9160E" w:rsidRDefault="00570AC4" w:rsidP="00EB6C1C">
      <w:pPr>
        <w:pStyle w:val="NLNonNumberedBody"/>
        <w:rPr>
          <w:rFonts w:ascii="Calibri Light" w:hAnsi="Calibri Light" w:cs="Calibri Light"/>
          <w:sz w:val="28"/>
          <w:szCs w:val="28"/>
        </w:rPr>
      </w:pPr>
      <w:r w:rsidRPr="00C9160E">
        <w:rPr>
          <w:rFonts w:ascii="Calibri Light" w:hAnsi="Calibri Light" w:cs="Calibri Light"/>
          <w:sz w:val="28"/>
          <w:szCs w:val="28"/>
        </w:rPr>
        <w:t>Leave these items in place unless there is a good reason to edit or remove. Each of these items has been carefully considered in the context of this agreement and has been included for a purpose. Many of them strengthen the framework within which the agreement operates.</w:t>
      </w:r>
    </w:p>
    <w:p w14:paraId="28D4F1C2" w14:textId="77777777" w:rsidR="00EB6C1C" w:rsidRPr="00C9160E" w:rsidRDefault="00570AC4" w:rsidP="00E23FF0">
      <w:pPr>
        <w:pStyle w:val="NLAltNumberedBodyLevel0"/>
        <w:rPr>
          <w:rFonts w:ascii="Calibri Light" w:hAnsi="Calibri Light" w:cs="Calibri Light"/>
          <w:b/>
          <w:sz w:val="28"/>
          <w:szCs w:val="28"/>
        </w:rPr>
      </w:pPr>
      <w:r w:rsidRPr="00C9160E">
        <w:rPr>
          <w:rFonts w:ascii="Calibri Light" w:hAnsi="Calibri Light" w:cs="Calibri Light"/>
          <w:b/>
          <w:sz w:val="28"/>
          <w:szCs w:val="28"/>
        </w:rPr>
        <w:t>Relationship of parties</w:t>
      </w:r>
    </w:p>
    <w:p w14:paraId="0C4B76EC" w14:textId="77777777" w:rsidR="00EB6C1C" w:rsidRPr="00C9160E" w:rsidRDefault="00570AC4" w:rsidP="00EB6C1C">
      <w:pPr>
        <w:pStyle w:val="NLNonNumberedBody"/>
        <w:rPr>
          <w:rFonts w:ascii="Calibri Light" w:hAnsi="Calibri Light" w:cs="Calibri Light"/>
          <w:sz w:val="28"/>
          <w:szCs w:val="28"/>
        </w:rPr>
      </w:pPr>
      <w:r w:rsidRPr="00C9160E">
        <w:rPr>
          <w:rFonts w:ascii="Calibri Light" w:hAnsi="Calibri Light" w:cs="Calibri Light"/>
          <w:sz w:val="28"/>
          <w:szCs w:val="28"/>
        </w:rPr>
        <w:t>Confirms authority of an organisation to make the deal. If you are dealing with a company and do not know who has authority to do what, leave this paragraph in place.</w:t>
      </w:r>
    </w:p>
    <w:p w14:paraId="461DEE3C" w14:textId="77777777" w:rsidR="00570AC4" w:rsidRPr="00C9160E" w:rsidRDefault="00570AC4" w:rsidP="00E23FF0">
      <w:pPr>
        <w:pStyle w:val="NLAltNumberedBodyLevel0"/>
        <w:rPr>
          <w:rFonts w:ascii="Calibri Light" w:hAnsi="Calibri Light" w:cs="Calibri Light"/>
          <w:b/>
          <w:sz w:val="28"/>
          <w:szCs w:val="28"/>
        </w:rPr>
      </w:pPr>
      <w:r w:rsidRPr="00C9160E">
        <w:rPr>
          <w:rFonts w:ascii="Calibri Light" w:hAnsi="Calibri Light" w:cs="Calibri Light"/>
          <w:b/>
          <w:sz w:val="28"/>
          <w:szCs w:val="28"/>
        </w:rPr>
        <w:t>Entire agreement</w:t>
      </w:r>
    </w:p>
    <w:p w14:paraId="05495DF9" w14:textId="77777777" w:rsidR="00EB6C1C" w:rsidRPr="00C9160E" w:rsidRDefault="00570AC4" w:rsidP="00EB6C1C">
      <w:pPr>
        <w:pStyle w:val="NLNonNumberedBody"/>
        <w:rPr>
          <w:rFonts w:ascii="Calibri Light" w:hAnsi="Calibri Light" w:cs="Calibri Light"/>
          <w:sz w:val="28"/>
          <w:szCs w:val="28"/>
        </w:rPr>
      </w:pPr>
      <w:r w:rsidRPr="00C9160E">
        <w:rPr>
          <w:rFonts w:ascii="Calibri Light" w:hAnsi="Calibri Light" w:cs="Calibri Light"/>
          <w:sz w:val="28"/>
          <w:szCs w:val="28"/>
        </w:rPr>
        <w:t>This paragraph prevents a party from later saying it was relying on some other document or web site or what was said. If other documents are to be relied on, let them be listed here, so that both parties know the basis of the deal.</w:t>
      </w:r>
    </w:p>
    <w:p w14:paraId="6AA6DBB1" w14:textId="656BD9F2" w:rsidR="00EB6C1C" w:rsidRPr="00C9160E" w:rsidRDefault="00570AC4" w:rsidP="00EB6C1C">
      <w:pPr>
        <w:pStyle w:val="NLNonNumberedBody"/>
        <w:rPr>
          <w:rFonts w:ascii="Calibri Light" w:hAnsi="Calibri Light" w:cs="Calibri Light"/>
          <w:sz w:val="28"/>
          <w:szCs w:val="28"/>
        </w:rPr>
      </w:pPr>
      <w:r w:rsidRPr="00C9160E">
        <w:rPr>
          <w:rFonts w:ascii="Calibri Light" w:hAnsi="Calibri Light" w:cs="Calibri Light"/>
          <w:sz w:val="28"/>
          <w:szCs w:val="28"/>
        </w:rPr>
        <w:t>This is a simple statement for the avoidance of doubt. Of course</w:t>
      </w:r>
      <w:r w:rsidR="00913B55" w:rsidRPr="00C9160E">
        <w:rPr>
          <w:rFonts w:ascii="Calibri Light" w:hAnsi="Calibri Light" w:cs="Calibri Light"/>
          <w:sz w:val="28"/>
          <w:szCs w:val="28"/>
        </w:rPr>
        <w:t>,</w:t>
      </w:r>
      <w:r w:rsidRPr="00C9160E">
        <w:rPr>
          <w:rFonts w:ascii="Calibri Light" w:hAnsi="Calibri Light" w:cs="Calibri Light"/>
          <w:sz w:val="28"/>
          <w:szCs w:val="28"/>
        </w:rPr>
        <w:t xml:space="preserve"> other documents may indeed create the relationships mentioned. For example, most directors will be employees. It is important however, that this document does not accidentally create other relationships.</w:t>
      </w:r>
    </w:p>
    <w:p w14:paraId="1E470505" w14:textId="77777777" w:rsidR="00570AC4" w:rsidRPr="00C9160E" w:rsidRDefault="00570AC4" w:rsidP="00E23FF0">
      <w:pPr>
        <w:pStyle w:val="NLAltNumberedBodyLevel0"/>
        <w:rPr>
          <w:rFonts w:ascii="Calibri Light" w:hAnsi="Calibri Light" w:cs="Calibri Light"/>
          <w:b/>
          <w:sz w:val="28"/>
          <w:szCs w:val="28"/>
        </w:rPr>
      </w:pPr>
      <w:r w:rsidRPr="00C9160E">
        <w:rPr>
          <w:rFonts w:ascii="Calibri Light" w:hAnsi="Calibri Light" w:cs="Calibri Light"/>
          <w:b/>
          <w:sz w:val="28"/>
          <w:szCs w:val="28"/>
        </w:rPr>
        <w:t>Appointment of Distributor</w:t>
      </w:r>
    </w:p>
    <w:p w14:paraId="259863FD" w14:textId="77777777" w:rsidR="00EB6C1C" w:rsidRPr="00C9160E" w:rsidRDefault="00570AC4" w:rsidP="00EB6C1C">
      <w:pPr>
        <w:pStyle w:val="NLNonNumberedBody"/>
        <w:rPr>
          <w:rFonts w:ascii="Calibri Light" w:hAnsi="Calibri Light" w:cs="Calibri Light"/>
          <w:sz w:val="28"/>
          <w:szCs w:val="28"/>
        </w:rPr>
      </w:pPr>
      <w:r w:rsidRPr="00C9160E">
        <w:rPr>
          <w:rFonts w:ascii="Calibri Light" w:hAnsi="Calibri Light" w:cs="Calibri Light"/>
          <w:sz w:val="28"/>
          <w:szCs w:val="28"/>
        </w:rPr>
        <w:t>We have placed this important provision in a separate paragraph to avoid accidental deletion.</w:t>
      </w:r>
    </w:p>
    <w:p w14:paraId="6240AC36" w14:textId="77777777" w:rsidR="00570AC4" w:rsidRPr="00C9160E" w:rsidRDefault="00570AC4" w:rsidP="00E23FF0">
      <w:pPr>
        <w:pStyle w:val="NLAltNumberedBodyLevel0"/>
        <w:rPr>
          <w:rFonts w:ascii="Calibri Light" w:hAnsi="Calibri Light" w:cs="Calibri Light"/>
          <w:b/>
          <w:sz w:val="28"/>
          <w:szCs w:val="28"/>
        </w:rPr>
      </w:pPr>
      <w:r w:rsidRPr="00C9160E">
        <w:rPr>
          <w:rFonts w:ascii="Calibri Light" w:hAnsi="Calibri Light" w:cs="Calibri Light"/>
          <w:b/>
          <w:sz w:val="28"/>
          <w:szCs w:val="28"/>
        </w:rPr>
        <w:t>Obligations of the Distributor</w:t>
      </w:r>
    </w:p>
    <w:p w14:paraId="661B8282" w14:textId="77777777" w:rsidR="00EB6C1C" w:rsidRPr="00C9160E" w:rsidRDefault="00570AC4" w:rsidP="00EB6C1C">
      <w:pPr>
        <w:pStyle w:val="NLNonNumberedBody"/>
        <w:rPr>
          <w:rFonts w:ascii="Calibri Light" w:hAnsi="Calibri Light" w:cs="Calibri Light"/>
          <w:sz w:val="28"/>
          <w:szCs w:val="28"/>
        </w:rPr>
      </w:pPr>
      <w:r w:rsidRPr="00C9160E">
        <w:rPr>
          <w:rFonts w:ascii="Calibri Light" w:hAnsi="Calibri Light" w:cs="Calibri Light"/>
          <w:sz w:val="28"/>
          <w:szCs w:val="28"/>
        </w:rPr>
        <w:t>A menu of possibilities. Add and delete as you require.</w:t>
      </w:r>
    </w:p>
    <w:p w14:paraId="486AAED6" w14:textId="77777777" w:rsidR="00570AC4" w:rsidRPr="00C9160E" w:rsidRDefault="00570AC4" w:rsidP="00E23FF0">
      <w:pPr>
        <w:pStyle w:val="NLAltNumberedBodyLevel0"/>
        <w:rPr>
          <w:rFonts w:ascii="Calibri Light" w:hAnsi="Calibri Light" w:cs="Calibri Light"/>
          <w:b/>
          <w:sz w:val="28"/>
          <w:szCs w:val="28"/>
        </w:rPr>
      </w:pPr>
      <w:r w:rsidRPr="00C9160E">
        <w:rPr>
          <w:rFonts w:ascii="Calibri Light" w:hAnsi="Calibri Light" w:cs="Calibri Light"/>
          <w:b/>
          <w:sz w:val="28"/>
          <w:szCs w:val="28"/>
        </w:rPr>
        <w:t>Obligations of the Merchant</w:t>
      </w:r>
    </w:p>
    <w:p w14:paraId="3FC21A04" w14:textId="77777777" w:rsidR="00EB6C1C" w:rsidRPr="00C9160E" w:rsidRDefault="00570AC4" w:rsidP="00EB6C1C">
      <w:pPr>
        <w:pStyle w:val="NLNonNumberedBody"/>
        <w:rPr>
          <w:rFonts w:ascii="Calibri Light" w:hAnsi="Calibri Light" w:cs="Calibri Light"/>
          <w:sz w:val="28"/>
          <w:szCs w:val="28"/>
        </w:rPr>
      </w:pPr>
      <w:r w:rsidRPr="00C9160E">
        <w:rPr>
          <w:rFonts w:ascii="Calibri Light" w:hAnsi="Calibri Light" w:cs="Calibri Light"/>
          <w:sz w:val="28"/>
          <w:szCs w:val="28"/>
        </w:rPr>
        <w:t>These obligations are intentionally vague. Add and delete as you require.</w:t>
      </w:r>
    </w:p>
    <w:p w14:paraId="146CCFDE" w14:textId="77777777" w:rsidR="00570AC4" w:rsidRPr="00C9160E" w:rsidRDefault="00570AC4" w:rsidP="00E23FF0">
      <w:pPr>
        <w:pStyle w:val="NLAltNumberedBodyLevel0"/>
        <w:rPr>
          <w:rFonts w:ascii="Calibri Light" w:hAnsi="Calibri Light" w:cs="Calibri Light"/>
          <w:b/>
          <w:sz w:val="28"/>
          <w:szCs w:val="28"/>
        </w:rPr>
      </w:pPr>
      <w:r w:rsidRPr="00C9160E">
        <w:rPr>
          <w:rFonts w:ascii="Calibri Light" w:hAnsi="Calibri Light" w:cs="Calibri Light"/>
          <w:b/>
          <w:sz w:val="28"/>
          <w:szCs w:val="28"/>
        </w:rPr>
        <w:lastRenderedPageBreak/>
        <w:t>Compliance and regulation</w:t>
      </w:r>
    </w:p>
    <w:p w14:paraId="2D6F24E8" w14:textId="77777777" w:rsidR="00EB6C1C" w:rsidRPr="00C9160E" w:rsidRDefault="00570AC4" w:rsidP="00EB6C1C">
      <w:pPr>
        <w:pStyle w:val="NLNonNumberedBody"/>
        <w:rPr>
          <w:rFonts w:ascii="Calibri Light" w:hAnsi="Calibri Light" w:cs="Calibri Light"/>
          <w:sz w:val="28"/>
          <w:szCs w:val="28"/>
        </w:rPr>
      </w:pPr>
      <w:r w:rsidRPr="00C9160E">
        <w:rPr>
          <w:rFonts w:ascii="Calibri Light" w:hAnsi="Calibri Light" w:cs="Calibri Light"/>
          <w:sz w:val="28"/>
          <w:szCs w:val="28"/>
        </w:rPr>
        <w:t>This provision is usually most important when selling abroad. We have no idea what compliance or registration and control may be necessary for your product.</w:t>
      </w:r>
    </w:p>
    <w:p w14:paraId="1BE7A709" w14:textId="77777777" w:rsidR="00570AC4" w:rsidRPr="00C9160E" w:rsidRDefault="00570AC4" w:rsidP="00E23FF0">
      <w:pPr>
        <w:pStyle w:val="NLAltNumberedBodyLevel0"/>
        <w:rPr>
          <w:rFonts w:ascii="Calibri Light" w:hAnsi="Calibri Light" w:cs="Calibri Light"/>
          <w:b/>
          <w:sz w:val="28"/>
          <w:szCs w:val="28"/>
        </w:rPr>
      </w:pPr>
      <w:r w:rsidRPr="00C9160E">
        <w:rPr>
          <w:rFonts w:ascii="Calibri Light" w:hAnsi="Calibri Light" w:cs="Calibri Light"/>
          <w:b/>
          <w:sz w:val="28"/>
          <w:szCs w:val="28"/>
        </w:rPr>
        <w:t>Products recall</w:t>
      </w:r>
    </w:p>
    <w:p w14:paraId="20FFB413" w14:textId="77777777" w:rsidR="00EB6C1C" w:rsidRPr="00C9160E" w:rsidRDefault="00570AC4" w:rsidP="00EB6C1C">
      <w:pPr>
        <w:pStyle w:val="NLNonNumberedBody"/>
        <w:rPr>
          <w:rFonts w:ascii="Calibri Light" w:hAnsi="Calibri Light" w:cs="Calibri Light"/>
          <w:sz w:val="28"/>
          <w:szCs w:val="28"/>
        </w:rPr>
      </w:pPr>
      <w:r w:rsidRPr="00C9160E">
        <w:rPr>
          <w:rFonts w:ascii="Calibri Light" w:hAnsi="Calibri Light" w:cs="Calibri Light"/>
          <w:sz w:val="28"/>
          <w:szCs w:val="28"/>
        </w:rPr>
        <w:t>Delete if not required.</w:t>
      </w:r>
    </w:p>
    <w:p w14:paraId="0CAC1266" w14:textId="77777777" w:rsidR="00570AC4" w:rsidRPr="00C9160E" w:rsidRDefault="00570AC4" w:rsidP="00E23FF0">
      <w:pPr>
        <w:pStyle w:val="NLAltNumberedBodyLevel0"/>
        <w:rPr>
          <w:rFonts w:ascii="Calibri Light" w:hAnsi="Calibri Light" w:cs="Calibri Light"/>
          <w:b/>
          <w:sz w:val="28"/>
          <w:szCs w:val="28"/>
        </w:rPr>
      </w:pPr>
      <w:r w:rsidRPr="00C9160E">
        <w:rPr>
          <w:rFonts w:ascii="Calibri Light" w:hAnsi="Calibri Light" w:cs="Calibri Light"/>
          <w:b/>
          <w:sz w:val="28"/>
          <w:szCs w:val="28"/>
        </w:rPr>
        <w:t>Minimum sale requirements</w:t>
      </w:r>
    </w:p>
    <w:p w14:paraId="404A9032" w14:textId="77777777" w:rsidR="00EB6C1C" w:rsidRPr="00C9160E" w:rsidRDefault="00570AC4" w:rsidP="00EB6C1C">
      <w:pPr>
        <w:pStyle w:val="NLNonNumberedBody"/>
        <w:rPr>
          <w:rFonts w:ascii="Calibri Light" w:hAnsi="Calibri Light" w:cs="Calibri Light"/>
          <w:sz w:val="28"/>
          <w:szCs w:val="28"/>
        </w:rPr>
      </w:pPr>
      <w:r w:rsidRPr="00C9160E">
        <w:rPr>
          <w:rFonts w:ascii="Calibri Light" w:hAnsi="Calibri Light" w:cs="Calibri Light"/>
          <w:sz w:val="28"/>
          <w:szCs w:val="28"/>
        </w:rPr>
        <w:t>Most distribution agreements provide for minimum sales. This can be expressed in different ways. To avoid conflict later, we advise only that you keep it simple.</w:t>
      </w:r>
    </w:p>
    <w:p w14:paraId="078AB066" w14:textId="77777777" w:rsidR="00570AC4" w:rsidRPr="00C9160E" w:rsidRDefault="00570AC4" w:rsidP="00E23FF0">
      <w:pPr>
        <w:pStyle w:val="NLAltNumberedBodyLevel0"/>
        <w:rPr>
          <w:rFonts w:ascii="Calibri Light" w:hAnsi="Calibri Light" w:cs="Calibri Light"/>
          <w:b/>
          <w:sz w:val="28"/>
          <w:szCs w:val="28"/>
        </w:rPr>
      </w:pPr>
      <w:r w:rsidRPr="00C9160E">
        <w:rPr>
          <w:rFonts w:ascii="Calibri Light" w:hAnsi="Calibri Light" w:cs="Calibri Light"/>
          <w:b/>
          <w:sz w:val="28"/>
          <w:szCs w:val="28"/>
        </w:rPr>
        <w:t>Distributor’s marketing obligations</w:t>
      </w:r>
    </w:p>
    <w:p w14:paraId="6E9DF18C" w14:textId="77777777" w:rsidR="00EB6C1C" w:rsidRPr="00C9160E" w:rsidRDefault="00570AC4" w:rsidP="00EB6C1C">
      <w:pPr>
        <w:pStyle w:val="NLNonNumberedBody"/>
        <w:rPr>
          <w:rFonts w:ascii="Calibri Light" w:hAnsi="Calibri Light" w:cs="Calibri Light"/>
          <w:sz w:val="28"/>
          <w:szCs w:val="28"/>
        </w:rPr>
      </w:pPr>
      <w:r w:rsidRPr="00C9160E">
        <w:rPr>
          <w:rFonts w:ascii="Calibri Light" w:hAnsi="Calibri Light" w:cs="Calibri Light"/>
          <w:sz w:val="28"/>
          <w:szCs w:val="28"/>
        </w:rPr>
        <w:t xml:space="preserve">The essence of this paragraph is to make the distributor responsible for </w:t>
      </w:r>
      <w:proofErr w:type="gramStart"/>
      <w:r w:rsidRPr="00C9160E">
        <w:rPr>
          <w:rFonts w:ascii="Calibri Light" w:hAnsi="Calibri Light" w:cs="Calibri Light"/>
          <w:sz w:val="28"/>
          <w:szCs w:val="28"/>
        </w:rPr>
        <w:t>all of</w:t>
      </w:r>
      <w:proofErr w:type="gramEnd"/>
      <w:r w:rsidRPr="00C9160E">
        <w:rPr>
          <w:rFonts w:ascii="Calibri Light" w:hAnsi="Calibri Light" w:cs="Calibri Light"/>
          <w:sz w:val="28"/>
          <w:szCs w:val="28"/>
        </w:rPr>
        <w:t xml:space="preserve"> the cost of importation and for compliance with all local laws. If the distributor is in the same country as the merchant and much of this paragraph may be deleted or amended. We have provided a menu of possibilities. Add and delete as you require.</w:t>
      </w:r>
    </w:p>
    <w:p w14:paraId="3C48866A" w14:textId="77777777" w:rsidR="00570AC4" w:rsidRPr="00C9160E" w:rsidRDefault="00570AC4" w:rsidP="00E23FF0">
      <w:pPr>
        <w:pStyle w:val="NLAltNumberedBodyLevel0"/>
        <w:rPr>
          <w:rFonts w:ascii="Calibri Light" w:hAnsi="Calibri Light" w:cs="Calibri Light"/>
          <w:b/>
          <w:sz w:val="28"/>
          <w:szCs w:val="28"/>
        </w:rPr>
      </w:pPr>
      <w:r w:rsidRPr="00C9160E">
        <w:rPr>
          <w:rFonts w:ascii="Calibri Light" w:hAnsi="Calibri Light" w:cs="Calibri Light"/>
          <w:b/>
          <w:sz w:val="28"/>
          <w:szCs w:val="28"/>
        </w:rPr>
        <w:t>Distributor’s liaison and reports</w:t>
      </w:r>
    </w:p>
    <w:p w14:paraId="45596268" w14:textId="0D6458DC" w:rsidR="00EB6C1C" w:rsidRPr="00C9160E" w:rsidRDefault="00570AC4" w:rsidP="00EB6C1C">
      <w:pPr>
        <w:pStyle w:val="NLNonNumberedBody"/>
        <w:rPr>
          <w:rFonts w:ascii="Calibri Light" w:hAnsi="Calibri Light" w:cs="Calibri Light"/>
          <w:sz w:val="28"/>
          <w:szCs w:val="28"/>
        </w:rPr>
      </w:pPr>
      <w:r w:rsidRPr="00C9160E">
        <w:rPr>
          <w:rFonts w:ascii="Calibri Light" w:hAnsi="Calibri Light" w:cs="Calibri Light"/>
          <w:sz w:val="28"/>
          <w:szCs w:val="28"/>
        </w:rPr>
        <w:t xml:space="preserve">This paragraph provides ideas for the ongoing liaison between the parties and the provision of sufficient reports to the merchant to inform him, first as to past activity by the distributor and secondly as to current and future market conditions. It is particularly important that the merchant has access to </w:t>
      </w:r>
      <w:proofErr w:type="gramStart"/>
      <w:r w:rsidRPr="00C9160E">
        <w:rPr>
          <w:rFonts w:ascii="Calibri Light" w:hAnsi="Calibri Light" w:cs="Calibri Light"/>
          <w:sz w:val="28"/>
          <w:szCs w:val="28"/>
        </w:rPr>
        <w:t>all of</w:t>
      </w:r>
      <w:proofErr w:type="gramEnd"/>
      <w:r w:rsidR="00913B55" w:rsidRPr="00C9160E">
        <w:rPr>
          <w:rFonts w:ascii="Calibri Light" w:hAnsi="Calibri Light" w:cs="Calibri Light"/>
          <w:sz w:val="28"/>
          <w:szCs w:val="28"/>
        </w:rPr>
        <w:t xml:space="preserve"> </w:t>
      </w:r>
      <w:r w:rsidRPr="00C9160E">
        <w:rPr>
          <w:rFonts w:ascii="Calibri Light" w:hAnsi="Calibri Light" w:cs="Calibri Light"/>
          <w:sz w:val="28"/>
          <w:szCs w:val="28"/>
        </w:rPr>
        <w:t xml:space="preserve">the marketing material used by the distributor. The reason for this is that in the event of any dispute as to the method of marketing or the use of the </w:t>
      </w:r>
      <w:r w:rsidR="00BC2FCF" w:rsidRPr="00C9160E">
        <w:rPr>
          <w:rFonts w:ascii="Calibri Light" w:hAnsi="Calibri Light" w:cs="Calibri Light"/>
          <w:sz w:val="28"/>
          <w:szCs w:val="28"/>
        </w:rPr>
        <w:t>merchant’s</w:t>
      </w:r>
      <w:r w:rsidRPr="00C9160E">
        <w:rPr>
          <w:rFonts w:ascii="Calibri Light" w:hAnsi="Calibri Light" w:cs="Calibri Light"/>
          <w:sz w:val="28"/>
          <w:szCs w:val="28"/>
        </w:rPr>
        <w:t xml:space="preserve"> intellectual property the merchant’s hands are tied at if it has no right of access to see the true position.</w:t>
      </w:r>
    </w:p>
    <w:p w14:paraId="1120F7B7" w14:textId="79C43DCD" w:rsidR="00EB6C1C" w:rsidRDefault="00570AC4" w:rsidP="00EB6C1C">
      <w:pPr>
        <w:pStyle w:val="NLNonNumberedBody"/>
        <w:rPr>
          <w:rFonts w:ascii="Calibri Light" w:hAnsi="Calibri Light" w:cs="Calibri Light"/>
          <w:sz w:val="28"/>
          <w:szCs w:val="28"/>
        </w:rPr>
      </w:pPr>
      <w:r w:rsidRPr="00C9160E">
        <w:rPr>
          <w:rFonts w:ascii="Calibri Light" w:hAnsi="Calibri Light" w:cs="Calibri Light"/>
          <w:sz w:val="28"/>
          <w:szCs w:val="28"/>
        </w:rPr>
        <w:t>We have provided a menu of possibilities. Add and delete as you require.</w:t>
      </w:r>
    </w:p>
    <w:p w14:paraId="7883EDCF" w14:textId="784726A4" w:rsidR="003D6923" w:rsidRDefault="003D6923" w:rsidP="00EB6C1C">
      <w:pPr>
        <w:pStyle w:val="NLNonNumberedBody"/>
        <w:rPr>
          <w:rFonts w:ascii="Calibri Light" w:hAnsi="Calibri Light" w:cs="Calibri Light"/>
          <w:sz w:val="28"/>
          <w:szCs w:val="28"/>
        </w:rPr>
      </w:pPr>
    </w:p>
    <w:p w14:paraId="5CA258F0" w14:textId="77777777" w:rsidR="003D6923" w:rsidRPr="00C9160E" w:rsidRDefault="003D6923" w:rsidP="00EB6C1C">
      <w:pPr>
        <w:pStyle w:val="NLNonNumberedBody"/>
        <w:rPr>
          <w:rFonts w:ascii="Calibri Light" w:hAnsi="Calibri Light" w:cs="Calibri Light"/>
          <w:sz w:val="28"/>
          <w:szCs w:val="28"/>
        </w:rPr>
      </w:pPr>
    </w:p>
    <w:p w14:paraId="38CBE958" w14:textId="77777777" w:rsidR="00570AC4" w:rsidRPr="00C9160E" w:rsidRDefault="00570AC4" w:rsidP="00E23FF0">
      <w:pPr>
        <w:pStyle w:val="NLAltNumberedBodyLevel0"/>
        <w:rPr>
          <w:rFonts w:ascii="Calibri Light" w:hAnsi="Calibri Light" w:cs="Calibri Light"/>
          <w:b/>
          <w:sz w:val="28"/>
          <w:szCs w:val="28"/>
        </w:rPr>
      </w:pPr>
      <w:r w:rsidRPr="00C9160E">
        <w:rPr>
          <w:rFonts w:ascii="Calibri Light" w:hAnsi="Calibri Light" w:cs="Calibri Light"/>
          <w:b/>
          <w:sz w:val="28"/>
          <w:szCs w:val="28"/>
        </w:rPr>
        <w:lastRenderedPageBreak/>
        <w:t>The Price</w:t>
      </w:r>
    </w:p>
    <w:p w14:paraId="01C3A1D9" w14:textId="77777777" w:rsidR="00EB6C1C" w:rsidRPr="00C9160E" w:rsidRDefault="00570AC4" w:rsidP="00EB6C1C">
      <w:pPr>
        <w:pStyle w:val="NLNonNumberedBody"/>
        <w:rPr>
          <w:rFonts w:ascii="Calibri Light" w:hAnsi="Calibri Light" w:cs="Calibri Light"/>
          <w:sz w:val="28"/>
          <w:szCs w:val="28"/>
        </w:rPr>
      </w:pPr>
      <w:r w:rsidRPr="00C9160E">
        <w:rPr>
          <w:rFonts w:ascii="Calibri Light" w:hAnsi="Calibri Light" w:cs="Calibri Light"/>
          <w:sz w:val="28"/>
          <w:szCs w:val="28"/>
        </w:rPr>
        <w:t>The merchant</w:t>
      </w:r>
      <w:r w:rsidR="00CC6299" w:rsidRPr="00C9160E">
        <w:rPr>
          <w:rFonts w:ascii="Calibri Light" w:hAnsi="Calibri Light" w:cs="Calibri Light"/>
          <w:sz w:val="28"/>
          <w:szCs w:val="28"/>
        </w:rPr>
        <w:t>’</w:t>
      </w:r>
      <w:r w:rsidRPr="00C9160E">
        <w:rPr>
          <w:rFonts w:ascii="Calibri Light" w:hAnsi="Calibri Light" w:cs="Calibri Light"/>
          <w:sz w:val="28"/>
          <w:szCs w:val="28"/>
        </w:rPr>
        <w:t>s ability to change prices and specification are likely to be one of the areas of greatest concern to the distributor. You should find a formula which will be valid for at least some years ahead.</w:t>
      </w:r>
    </w:p>
    <w:p w14:paraId="4924C33F" w14:textId="72EEB135" w:rsidR="00EB6C1C" w:rsidRPr="00C9160E" w:rsidRDefault="00570AC4" w:rsidP="00EB6C1C">
      <w:pPr>
        <w:pStyle w:val="NLNonNumberedBody"/>
        <w:rPr>
          <w:rFonts w:ascii="Calibri Light" w:hAnsi="Calibri Light" w:cs="Calibri Light"/>
          <w:sz w:val="28"/>
          <w:szCs w:val="28"/>
        </w:rPr>
      </w:pPr>
      <w:r w:rsidRPr="00C9160E">
        <w:rPr>
          <w:rFonts w:ascii="Calibri Light" w:hAnsi="Calibri Light" w:cs="Calibri Light"/>
          <w:sz w:val="28"/>
          <w:szCs w:val="28"/>
        </w:rPr>
        <w:t>Alternatively</w:t>
      </w:r>
      <w:r w:rsidR="00913B55" w:rsidRPr="00C9160E">
        <w:rPr>
          <w:rFonts w:ascii="Calibri Light" w:hAnsi="Calibri Light" w:cs="Calibri Light"/>
          <w:sz w:val="28"/>
          <w:szCs w:val="28"/>
        </w:rPr>
        <w:t>,</w:t>
      </w:r>
      <w:r w:rsidRPr="00C9160E">
        <w:rPr>
          <w:rFonts w:ascii="Calibri Light" w:hAnsi="Calibri Light" w:cs="Calibri Light"/>
          <w:sz w:val="28"/>
          <w:szCs w:val="28"/>
        </w:rPr>
        <w:t xml:space="preserve"> the distributor may feel it is appropriate to limit the amount of any price increase per year as presently proposed.</w:t>
      </w:r>
    </w:p>
    <w:p w14:paraId="22631152" w14:textId="77777777" w:rsidR="00570AC4" w:rsidRPr="00C9160E" w:rsidRDefault="00570AC4" w:rsidP="00E23FF0">
      <w:pPr>
        <w:pStyle w:val="NLAltNumberedBodyLevel0"/>
        <w:rPr>
          <w:rFonts w:ascii="Calibri Light" w:hAnsi="Calibri Light" w:cs="Calibri Light"/>
          <w:b/>
          <w:sz w:val="28"/>
          <w:szCs w:val="28"/>
        </w:rPr>
      </w:pPr>
      <w:r w:rsidRPr="00C9160E">
        <w:rPr>
          <w:rFonts w:ascii="Calibri Light" w:hAnsi="Calibri Light" w:cs="Calibri Light"/>
          <w:b/>
          <w:sz w:val="28"/>
          <w:szCs w:val="28"/>
        </w:rPr>
        <w:t>Orders and acceptance</w:t>
      </w:r>
    </w:p>
    <w:p w14:paraId="4D9C4191" w14:textId="77777777" w:rsidR="00EB6C1C" w:rsidRPr="00C9160E" w:rsidRDefault="00570AC4" w:rsidP="00EB6C1C">
      <w:pPr>
        <w:pStyle w:val="NLNonNumberedBody"/>
        <w:rPr>
          <w:rFonts w:ascii="Calibri Light" w:hAnsi="Calibri Light" w:cs="Calibri Light"/>
          <w:sz w:val="28"/>
          <w:szCs w:val="28"/>
        </w:rPr>
      </w:pPr>
      <w:r w:rsidRPr="00C9160E">
        <w:rPr>
          <w:rFonts w:ascii="Calibri Light" w:hAnsi="Calibri Light" w:cs="Calibri Light"/>
          <w:sz w:val="28"/>
          <w:szCs w:val="28"/>
        </w:rPr>
        <w:t xml:space="preserve">It is vital that the </w:t>
      </w:r>
      <w:r w:rsidR="00CC6299" w:rsidRPr="00C9160E">
        <w:rPr>
          <w:rFonts w:ascii="Calibri Light" w:hAnsi="Calibri Light" w:cs="Calibri Light"/>
          <w:sz w:val="28"/>
          <w:szCs w:val="28"/>
        </w:rPr>
        <w:t>m</w:t>
      </w:r>
      <w:r w:rsidRPr="00C9160E">
        <w:rPr>
          <w:rFonts w:ascii="Calibri Light" w:hAnsi="Calibri Light" w:cs="Calibri Light"/>
          <w:sz w:val="28"/>
          <w:szCs w:val="28"/>
        </w:rPr>
        <w:t xml:space="preserve">erchant </w:t>
      </w:r>
      <w:proofErr w:type="gramStart"/>
      <w:r w:rsidRPr="00C9160E">
        <w:rPr>
          <w:rFonts w:ascii="Calibri Light" w:hAnsi="Calibri Light" w:cs="Calibri Light"/>
          <w:sz w:val="28"/>
          <w:szCs w:val="28"/>
        </w:rPr>
        <w:t>is able to</w:t>
      </w:r>
      <w:proofErr w:type="gramEnd"/>
      <w:r w:rsidRPr="00C9160E">
        <w:rPr>
          <w:rFonts w:ascii="Calibri Light" w:hAnsi="Calibri Light" w:cs="Calibri Light"/>
          <w:sz w:val="28"/>
          <w:szCs w:val="28"/>
        </w:rPr>
        <w:t xml:space="preserve"> refuse an order. If some provision is not made here, the position is that an order given to the </w:t>
      </w:r>
      <w:r w:rsidR="00CC6299" w:rsidRPr="00C9160E">
        <w:rPr>
          <w:rFonts w:ascii="Calibri Light" w:hAnsi="Calibri Light" w:cs="Calibri Light"/>
          <w:sz w:val="28"/>
          <w:szCs w:val="28"/>
        </w:rPr>
        <w:t>m</w:t>
      </w:r>
      <w:r w:rsidRPr="00C9160E">
        <w:rPr>
          <w:rFonts w:ascii="Calibri Light" w:hAnsi="Calibri Light" w:cs="Calibri Light"/>
          <w:sz w:val="28"/>
          <w:szCs w:val="28"/>
        </w:rPr>
        <w:t xml:space="preserve">erchant will create a contract which of course it must fulfil. That may not be possible. If there is some chance that deliveries by the </w:t>
      </w:r>
      <w:r w:rsidR="00CC6299" w:rsidRPr="00C9160E">
        <w:rPr>
          <w:rFonts w:ascii="Calibri Light" w:hAnsi="Calibri Light" w:cs="Calibri Light"/>
          <w:sz w:val="28"/>
          <w:szCs w:val="28"/>
        </w:rPr>
        <w:t>m</w:t>
      </w:r>
      <w:r w:rsidRPr="00C9160E">
        <w:rPr>
          <w:rFonts w:ascii="Calibri Light" w:hAnsi="Calibri Light" w:cs="Calibri Light"/>
          <w:sz w:val="28"/>
          <w:szCs w:val="28"/>
        </w:rPr>
        <w:t xml:space="preserve">erchant may be spasmodic, it will also be necessary to make sure that the </w:t>
      </w:r>
      <w:r w:rsidR="00CC6299" w:rsidRPr="00C9160E">
        <w:rPr>
          <w:rFonts w:ascii="Calibri Light" w:hAnsi="Calibri Light" w:cs="Calibri Light"/>
          <w:sz w:val="28"/>
          <w:szCs w:val="28"/>
        </w:rPr>
        <w:t>d</w:t>
      </w:r>
      <w:r w:rsidRPr="00C9160E">
        <w:rPr>
          <w:rFonts w:ascii="Calibri Light" w:hAnsi="Calibri Light" w:cs="Calibri Light"/>
          <w:sz w:val="28"/>
          <w:szCs w:val="28"/>
        </w:rPr>
        <w:t>istributor’s contract with the customer has the same effect.</w:t>
      </w:r>
    </w:p>
    <w:p w14:paraId="7E8C3C27" w14:textId="77777777" w:rsidR="00570AC4" w:rsidRPr="00C9160E" w:rsidRDefault="00570AC4" w:rsidP="00E23FF0">
      <w:pPr>
        <w:pStyle w:val="NLAltNumberedBodyLevel0"/>
        <w:rPr>
          <w:rFonts w:ascii="Calibri Light" w:hAnsi="Calibri Light" w:cs="Calibri Light"/>
          <w:b/>
          <w:sz w:val="28"/>
          <w:szCs w:val="28"/>
        </w:rPr>
      </w:pPr>
      <w:r w:rsidRPr="00C9160E">
        <w:rPr>
          <w:rFonts w:ascii="Calibri Light" w:hAnsi="Calibri Light" w:cs="Calibri Light"/>
          <w:b/>
          <w:sz w:val="28"/>
          <w:szCs w:val="28"/>
        </w:rPr>
        <w:t>Delivery</w:t>
      </w:r>
    </w:p>
    <w:p w14:paraId="64EC9442" w14:textId="77777777" w:rsidR="00EB6C1C" w:rsidRPr="00C9160E" w:rsidRDefault="00CC6299" w:rsidP="00EB6C1C">
      <w:pPr>
        <w:pStyle w:val="NLNonNumberedBody"/>
        <w:rPr>
          <w:rFonts w:ascii="Calibri Light" w:hAnsi="Calibri Light" w:cs="Calibri Light"/>
          <w:sz w:val="28"/>
          <w:szCs w:val="28"/>
        </w:rPr>
      </w:pPr>
      <w:r w:rsidRPr="00C9160E">
        <w:rPr>
          <w:rFonts w:ascii="Calibri Light" w:hAnsi="Calibri Light" w:cs="Calibri Light"/>
          <w:sz w:val="28"/>
          <w:szCs w:val="28"/>
        </w:rPr>
        <w:t xml:space="preserve">There is an infinite number of possible arrangements. Select carefully and delete those that do not apply. </w:t>
      </w:r>
    </w:p>
    <w:p w14:paraId="63009DFD" w14:textId="77777777" w:rsidR="00570AC4" w:rsidRPr="00C9160E" w:rsidRDefault="00570AC4" w:rsidP="00E23FF0">
      <w:pPr>
        <w:pStyle w:val="NLAltNumberedBodyLevel0"/>
        <w:rPr>
          <w:rFonts w:ascii="Calibri Light" w:hAnsi="Calibri Light" w:cs="Calibri Light"/>
          <w:b/>
          <w:sz w:val="28"/>
          <w:szCs w:val="28"/>
        </w:rPr>
      </w:pPr>
      <w:r w:rsidRPr="00C9160E">
        <w:rPr>
          <w:rFonts w:ascii="Calibri Light" w:hAnsi="Calibri Light" w:cs="Calibri Light"/>
          <w:b/>
          <w:sz w:val="28"/>
          <w:szCs w:val="28"/>
        </w:rPr>
        <w:t>Payment terms</w:t>
      </w:r>
    </w:p>
    <w:p w14:paraId="29B9CFF9" w14:textId="77777777" w:rsidR="00EB6C1C" w:rsidRPr="00C9160E" w:rsidRDefault="00570AC4" w:rsidP="00EB6C1C">
      <w:pPr>
        <w:pStyle w:val="NLNonNumberedBody"/>
        <w:rPr>
          <w:rFonts w:ascii="Calibri Light" w:hAnsi="Calibri Light" w:cs="Calibri Light"/>
          <w:sz w:val="28"/>
          <w:szCs w:val="28"/>
        </w:rPr>
      </w:pPr>
      <w:r w:rsidRPr="00C9160E">
        <w:rPr>
          <w:rFonts w:ascii="Calibri Light" w:hAnsi="Calibri Light" w:cs="Calibri Light"/>
          <w:sz w:val="28"/>
          <w:szCs w:val="28"/>
        </w:rPr>
        <w:t>In this and the following paragraph we have provided several options. You choose and delete what is not required.</w:t>
      </w:r>
    </w:p>
    <w:p w14:paraId="586C4DDC" w14:textId="77777777" w:rsidR="00570AC4" w:rsidRPr="00C9160E" w:rsidRDefault="00570AC4" w:rsidP="00E23FF0">
      <w:pPr>
        <w:pStyle w:val="NLAltNumberedBodyLevel0"/>
        <w:rPr>
          <w:rFonts w:ascii="Calibri Light" w:hAnsi="Calibri Light" w:cs="Calibri Light"/>
          <w:b/>
          <w:sz w:val="28"/>
          <w:szCs w:val="28"/>
        </w:rPr>
      </w:pPr>
      <w:r w:rsidRPr="00C9160E">
        <w:rPr>
          <w:rFonts w:ascii="Calibri Light" w:hAnsi="Calibri Light" w:cs="Calibri Light"/>
          <w:b/>
          <w:sz w:val="28"/>
          <w:szCs w:val="28"/>
        </w:rPr>
        <w:t>Payment on running credit account</w:t>
      </w:r>
    </w:p>
    <w:p w14:paraId="4DF3D8EC" w14:textId="77777777" w:rsidR="00EB6C1C" w:rsidRPr="00C9160E" w:rsidRDefault="00570AC4" w:rsidP="00EB6C1C">
      <w:pPr>
        <w:pStyle w:val="NLNonNumberedBody"/>
        <w:rPr>
          <w:rFonts w:ascii="Calibri Light" w:hAnsi="Calibri Light" w:cs="Calibri Light"/>
          <w:sz w:val="28"/>
          <w:szCs w:val="28"/>
        </w:rPr>
      </w:pPr>
      <w:r w:rsidRPr="00C9160E">
        <w:rPr>
          <w:rFonts w:ascii="Calibri Light" w:hAnsi="Calibri Light" w:cs="Calibri Light"/>
          <w:sz w:val="28"/>
          <w:szCs w:val="28"/>
        </w:rPr>
        <w:t>This paragraph applies only if credit facilities have been granted to the Distributor. There is no need to write into your terms, your requirements for giving credit. First, you need absolute flexibility and second, it is not a contractual matter but a concession by you. The only contractual part is the charging of interest. Most customers assume that if they go over by a week or two, there will be no problem. That is unfair to the seller. This provision is written to give the impression that the automated system is in charge and not the kindly woman with whom you negotiated the deal. If you choose not to charge interest, that is fine, of course.</w:t>
      </w:r>
    </w:p>
    <w:p w14:paraId="1ED5B412" w14:textId="77777777" w:rsidR="00EB6C1C" w:rsidRPr="00C9160E" w:rsidRDefault="00570AC4" w:rsidP="00EB6C1C">
      <w:pPr>
        <w:pStyle w:val="NLNonNumberedBody"/>
        <w:rPr>
          <w:rFonts w:ascii="Calibri Light" w:hAnsi="Calibri Light" w:cs="Calibri Light"/>
          <w:sz w:val="28"/>
          <w:szCs w:val="28"/>
        </w:rPr>
      </w:pPr>
      <w:r w:rsidRPr="00C9160E">
        <w:rPr>
          <w:rFonts w:ascii="Calibri Light" w:hAnsi="Calibri Light" w:cs="Calibri Light"/>
          <w:sz w:val="28"/>
          <w:szCs w:val="28"/>
        </w:rPr>
        <w:lastRenderedPageBreak/>
        <w:t>The mention of “not a penalty” is necessary because a higher rate of interest would otherwise be regarded as a penalty. That provision would be void in law.</w:t>
      </w:r>
    </w:p>
    <w:p w14:paraId="0769E452" w14:textId="77777777" w:rsidR="00570AC4" w:rsidRPr="00C9160E" w:rsidRDefault="00570AC4" w:rsidP="00E23FF0">
      <w:pPr>
        <w:pStyle w:val="NLAltNumberedBodyLevel0"/>
        <w:rPr>
          <w:rFonts w:ascii="Calibri Light" w:hAnsi="Calibri Light" w:cs="Calibri Light"/>
          <w:b/>
          <w:sz w:val="28"/>
          <w:szCs w:val="28"/>
        </w:rPr>
      </w:pPr>
      <w:r w:rsidRPr="00C9160E">
        <w:rPr>
          <w:rFonts w:ascii="Calibri Light" w:hAnsi="Calibri Light" w:cs="Calibri Light"/>
          <w:b/>
          <w:sz w:val="28"/>
          <w:szCs w:val="28"/>
        </w:rPr>
        <w:t>Risk and retention of title</w:t>
      </w:r>
    </w:p>
    <w:p w14:paraId="0468BFBC" w14:textId="77777777" w:rsidR="00EB6C1C" w:rsidRPr="00C9160E" w:rsidRDefault="00570AC4" w:rsidP="00EB6C1C">
      <w:pPr>
        <w:pStyle w:val="NLNonNumberedBody"/>
        <w:rPr>
          <w:rFonts w:ascii="Calibri Light" w:hAnsi="Calibri Light" w:cs="Calibri Light"/>
          <w:sz w:val="28"/>
          <w:szCs w:val="28"/>
        </w:rPr>
      </w:pPr>
      <w:r w:rsidRPr="00C9160E">
        <w:rPr>
          <w:rFonts w:ascii="Calibri Light" w:hAnsi="Calibri Light" w:cs="Calibri Light"/>
          <w:sz w:val="28"/>
          <w:szCs w:val="28"/>
        </w:rPr>
        <w:t>Many books have been written on this subject so this note will do no more than slightly scratch the surface. We make points as follows:</w:t>
      </w:r>
    </w:p>
    <w:p w14:paraId="41904DA3" w14:textId="77777777" w:rsidR="00EB6C1C" w:rsidRPr="00C9160E" w:rsidRDefault="00570AC4" w:rsidP="00F4119F">
      <w:pPr>
        <w:pStyle w:val="NLAltNumberedBodyLevel1"/>
        <w:rPr>
          <w:rFonts w:ascii="Calibri Light" w:hAnsi="Calibri Light" w:cs="Calibri Light"/>
          <w:sz w:val="28"/>
          <w:szCs w:val="28"/>
        </w:rPr>
      </w:pPr>
      <w:r w:rsidRPr="00C9160E">
        <w:rPr>
          <w:rFonts w:ascii="Calibri Light" w:hAnsi="Calibri Light" w:cs="Calibri Light"/>
          <w:sz w:val="28"/>
          <w:szCs w:val="28"/>
        </w:rPr>
        <w:t>The concept and use of a provision for retention of title is only of use when you are competing against some other party to establish ownership. That person is usually a buyer or administrator or trustee in bankruptcy. Most of the terms here are intended to make clear what you still own.</w:t>
      </w:r>
    </w:p>
    <w:p w14:paraId="57FF44D9" w14:textId="77777777" w:rsidR="00EB6C1C" w:rsidRPr="00C9160E" w:rsidRDefault="00570AC4" w:rsidP="00F4119F">
      <w:pPr>
        <w:pStyle w:val="NLAltNumberedBodyLevel1"/>
        <w:rPr>
          <w:rFonts w:ascii="Calibri Light" w:hAnsi="Calibri Light" w:cs="Calibri Light"/>
          <w:sz w:val="28"/>
          <w:szCs w:val="28"/>
        </w:rPr>
      </w:pPr>
      <w:r w:rsidRPr="00C9160E">
        <w:rPr>
          <w:rFonts w:ascii="Calibri Light" w:hAnsi="Calibri Light" w:cs="Calibri Light"/>
          <w:sz w:val="28"/>
          <w:szCs w:val="28"/>
        </w:rPr>
        <w:t>If your goods are far away, the chance of success in asserting title and bringing them home is far lower than in your own country.</w:t>
      </w:r>
    </w:p>
    <w:p w14:paraId="7701227A" w14:textId="77777777" w:rsidR="00EB6C1C" w:rsidRPr="00C9160E" w:rsidRDefault="00570AC4" w:rsidP="00F4119F">
      <w:pPr>
        <w:pStyle w:val="NLAltNumberedBodyLevel1"/>
        <w:rPr>
          <w:rFonts w:ascii="Calibri Light" w:hAnsi="Calibri Light" w:cs="Calibri Light"/>
          <w:sz w:val="28"/>
          <w:szCs w:val="28"/>
        </w:rPr>
      </w:pPr>
      <w:r w:rsidRPr="00C9160E">
        <w:rPr>
          <w:rFonts w:ascii="Calibri Light" w:hAnsi="Calibri Light" w:cs="Calibri Light"/>
          <w:sz w:val="28"/>
          <w:szCs w:val="28"/>
        </w:rPr>
        <w:t>The only secure way to get paid is payment in advance.</w:t>
      </w:r>
    </w:p>
    <w:p w14:paraId="0194A6DF" w14:textId="17712591" w:rsidR="00EB6C1C" w:rsidRPr="00C9160E" w:rsidRDefault="00570AC4" w:rsidP="00F4119F">
      <w:pPr>
        <w:pStyle w:val="NLAltNumberedBodyLevel1"/>
        <w:rPr>
          <w:rFonts w:ascii="Calibri Light" w:hAnsi="Calibri Light" w:cs="Calibri Light"/>
          <w:sz w:val="28"/>
          <w:szCs w:val="28"/>
        </w:rPr>
      </w:pPr>
      <w:r w:rsidRPr="00C9160E">
        <w:rPr>
          <w:rFonts w:ascii="Calibri Light" w:hAnsi="Calibri Light" w:cs="Calibri Light"/>
          <w:sz w:val="28"/>
          <w:szCs w:val="28"/>
        </w:rPr>
        <w:t>If you must give credit the terms</w:t>
      </w:r>
      <w:r w:rsidR="00913B55" w:rsidRPr="00C9160E">
        <w:rPr>
          <w:rFonts w:ascii="Calibri Light" w:hAnsi="Calibri Light" w:cs="Calibri Light"/>
          <w:sz w:val="28"/>
          <w:szCs w:val="28"/>
        </w:rPr>
        <w:t xml:space="preserve">, </w:t>
      </w:r>
      <w:r w:rsidRPr="00C9160E">
        <w:rPr>
          <w:rFonts w:ascii="Calibri Light" w:hAnsi="Calibri Light" w:cs="Calibri Light"/>
          <w:sz w:val="28"/>
          <w:szCs w:val="28"/>
        </w:rPr>
        <w:t xml:space="preserve">we have proposed </w:t>
      </w:r>
      <w:r w:rsidR="00913B55" w:rsidRPr="00C9160E">
        <w:rPr>
          <w:rFonts w:ascii="Calibri Light" w:hAnsi="Calibri Light" w:cs="Calibri Light"/>
          <w:sz w:val="28"/>
          <w:szCs w:val="28"/>
        </w:rPr>
        <w:t xml:space="preserve">what </w:t>
      </w:r>
      <w:r w:rsidRPr="00C9160E">
        <w:rPr>
          <w:rFonts w:ascii="Calibri Light" w:hAnsi="Calibri Light" w:cs="Calibri Light"/>
          <w:sz w:val="28"/>
          <w:szCs w:val="28"/>
        </w:rPr>
        <w:t>will give you the strongest protection available to you. If you are uncertain what to delete, leave it in place.</w:t>
      </w:r>
    </w:p>
    <w:p w14:paraId="3ED278ED" w14:textId="77777777" w:rsidR="00570AC4" w:rsidRPr="00C9160E" w:rsidRDefault="00570AC4" w:rsidP="00E23FF0">
      <w:pPr>
        <w:pStyle w:val="NLAltNumberedBodyLevel0"/>
        <w:rPr>
          <w:rFonts w:ascii="Calibri Light" w:hAnsi="Calibri Light" w:cs="Calibri Light"/>
          <w:b/>
          <w:sz w:val="28"/>
          <w:szCs w:val="28"/>
        </w:rPr>
      </w:pPr>
      <w:r w:rsidRPr="00C9160E">
        <w:rPr>
          <w:rFonts w:ascii="Calibri Light" w:hAnsi="Calibri Light" w:cs="Calibri Light"/>
          <w:b/>
          <w:sz w:val="28"/>
          <w:szCs w:val="28"/>
        </w:rPr>
        <w:t>Products defective or not as ordered</w:t>
      </w:r>
    </w:p>
    <w:p w14:paraId="2B75F39E" w14:textId="77777777" w:rsidR="00EB6C1C" w:rsidRPr="00C9160E" w:rsidRDefault="00570AC4" w:rsidP="00EB6C1C">
      <w:pPr>
        <w:pStyle w:val="NLNonNumberedBody"/>
        <w:rPr>
          <w:rFonts w:ascii="Calibri Light" w:hAnsi="Calibri Light" w:cs="Calibri Light"/>
          <w:sz w:val="28"/>
          <w:szCs w:val="28"/>
        </w:rPr>
      </w:pPr>
      <w:r w:rsidRPr="00C9160E">
        <w:rPr>
          <w:rFonts w:ascii="Calibri Light" w:hAnsi="Calibri Light" w:cs="Calibri Light"/>
          <w:sz w:val="28"/>
          <w:szCs w:val="28"/>
        </w:rPr>
        <w:t>Matters for your judgement. We have no comment.</w:t>
      </w:r>
    </w:p>
    <w:p w14:paraId="670FB955" w14:textId="77777777" w:rsidR="00570AC4" w:rsidRPr="00C9160E" w:rsidRDefault="00570AC4" w:rsidP="00E23FF0">
      <w:pPr>
        <w:pStyle w:val="NLAltNumberedBodyLevel0"/>
        <w:rPr>
          <w:rFonts w:ascii="Calibri Light" w:hAnsi="Calibri Light" w:cs="Calibri Light"/>
          <w:b/>
          <w:sz w:val="28"/>
          <w:szCs w:val="28"/>
        </w:rPr>
      </w:pPr>
      <w:r w:rsidRPr="00C9160E">
        <w:rPr>
          <w:rFonts w:ascii="Calibri Light" w:hAnsi="Calibri Light" w:cs="Calibri Light"/>
          <w:b/>
          <w:sz w:val="28"/>
          <w:szCs w:val="28"/>
        </w:rPr>
        <w:t>Warranty and Service Policy</w:t>
      </w:r>
    </w:p>
    <w:p w14:paraId="6145CFEA" w14:textId="77777777" w:rsidR="00EB6C1C" w:rsidRPr="00C9160E" w:rsidRDefault="00570AC4" w:rsidP="00EB6C1C">
      <w:pPr>
        <w:pStyle w:val="NLNonNumberedBody"/>
        <w:rPr>
          <w:rFonts w:ascii="Calibri Light" w:hAnsi="Calibri Light" w:cs="Calibri Light"/>
          <w:sz w:val="28"/>
          <w:szCs w:val="28"/>
        </w:rPr>
      </w:pPr>
      <w:r w:rsidRPr="00C9160E">
        <w:rPr>
          <w:rFonts w:ascii="Calibri Light" w:hAnsi="Calibri Light" w:cs="Calibri Light"/>
          <w:sz w:val="28"/>
          <w:szCs w:val="28"/>
        </w:rPr>
        <w:t>You are making promises here. As they are, they conflict to some extent with the paragraph on your disclaimers. It is up to you to decide how far you want to give warranties, then delete disclaimers which are contradictory.</w:t>
      </w:r>
    </w:p>
    <w:p w14:paraId="4E461C46" w14:textId="77777777" w:rsidR="00570AC4" w:rsidRPr="00C9160E" w:rsidRDefault="00570AC4" w:rsidP="00E23FF0">
      <w:pPr>
        <w:pStyle w:val="NLAltNumberedBodyLevel0"/>
        <w:rPr>
          <w:rFonts w:ascii="Calibri Light" w:hAnsi="Calibri Light" w:cs="Calibri Light"/>
          <w:b/>
          <w:sz w:val="28"/>
          <w:szCs w:val="28"/>
        </w:rPr>
      </w:pPr>
      <w:r w:rsidRPr="00C9160E">
        <w:rPr>
          <w:rFonts w:ascii="Calibri Light" w:hAnsi="Calibri Light" w:cs="Calibri Light"/>
          <w:b/>
          <w:sz w:val="28"/>
          <w:szCs w:val="28"/>
        </w:rPr>
        <w:t>Disclaimers and limitation of liability</w:t>
      </w:r>
    </w:p>
    <w:p w14:paraId="72B78238" w14:textId="5B3AD6AA" w:rsidR="00EB6C1C" w:rsidRDefault="00570AC4" w:rsidP="00EB6C1C">
      <w:pPr>
        <w:pStyle w:val="NLNonNumberedBody"/>
        <w:rPr>
          <w:rFonts w:ascii="Calibri Light" w:hAnsi="Calibri Light" w:cs="Calibri Light"/>
          <w:sz w:val="28"/>
          <w:szCs w:val="28"/>
        </w:rPr>
      </w:pPr>
      <w:r w:rsidRPr="00C9160E">
        <w:rPr>
          <w:rFonts w:ascii="Calibri Light" w:hAnsi="Calibri Light" w:cs="Calibri Light"/>
          <w:sz w:val="28"/>
          <w:szCs w:val="28"/>
        </w:rPr>
        <w:t>Matters for your judgement. We have no comment.</w:t>
      </w:r>
    </w:p>
    <w:p w14:paraId="7B4A0BAD" w14:textId="62AED678" w:rsidR="003D6923" w:rsidRDefault="003D6923" w:rsidP="00EB6C1C">
      <w:pPr>
        <w:pStyle w:val="NLNonNumberedBody"/>
        <w:rPr>
          <w:rFonts w:ascii="Calibri Light" w:hAnsi="Calibri Light" w:cs="Calibri Light"/>
          <w:sz w:val="28"/>
          <w:szCs w:val="28"/>
        </w:rPr>
      </w:pPr>
    </w:p>
    <w:p w14:paraId="6866A5B7" w14:textId="77777777" w:rsidR="003D6923" w:rsidRPr="00C9160E" w:rsidRDefault="003D6923" w:rsidP="00EB6C1C">
      <w:pPr>
        <w:pStyle w:val="NLNonNumberedBody"/>
        <w:rPr>
          <w:rFonts w:ascii="Calibri Light" w:hAnsi="Calibri Light" w:cs="Calibri Light"/>
          <w:sz w:val="28"/>
          <w:szCs w:val="28"/>
        </w:rPr>
      </w:pPr>
    </w:p>
    <w:p w14:paraId="050B818D" w14:textId="77777777" w:rsidR="00570AC4" w:rsidRPr="00C9160E" w:rsidRDefault="00570AC4" w:rsidP="00E23FF0">
      <w:pPr>
        <w:pStyle w:val="NLAltNumberedBodyLevel0"/>
        <w:rPr>
          <w:rFonts w:ascii="Calibri Light" w:hAnsi="Calibri Light" w:cs="Calibri Light"/>
          <w:b/>
          <w:sz w:val="28"/>
          <w:szCs w:val="28"/>
        </w:rPr>
      </w:pPr>
      <w:r w:rsidRPr="00C9160E">
        <w:rPr>
          <w:rFonts w:ascii="Calibri Light" w:hAnsi="Calibri Light" w:cs="Calibri Light"/>
          <w:b/>
          <w:sz w:val="28"/>
          <w:szCs w:val="28"/>
        </w:rPr>
        <w:lastRenderedPageBreak/>
        <w:t>Mutual indemnities</w:t>
      </w:r>
    </w:p>
    <w:p w14:paraId="2575C495" w14:textId="77777777" w:rsidR="00EB6C1C" w:rsidRPr="00C9160E" w:rsidRDefault="00570AC4" w:rsidP="00EB6C1C">
      <w:pPr>
        <w:pStyle w:val="NLNonNumberedBody"/>
        <w:rPr>
          <w:rFonts w:ascii="Calibri Light" w:hAnsi="Calibri Light" w:cs="Calibri Light"/>
          <w:sz w:val="28"/>
          <w:szCs w:val="28"/>
        </w:rPr>
      </w:pPr>
      <w:r w:rsidRPr="00C9160E">
        <w:rPr>
          <w:rFonts w:ascii="Calibri Light" w:hAnsi="Calibri Light" w:cs="Calibri Light"/>
          <w:sz w:val="28"/>
          <w:szCs w:val="28"/>
        </w:rPr>
        <w:t>We have provided far more protection for the Merchant than for the Distributor. This is not unreasonable but may need to be negotiated with the Distributor.</w:t>
      </w:r>
    </w:p>
    <w:p w14:paraId="3203511C" w14:textId="77777777" w:rsidR="00570AC4" w:rsidRPr="00C9160E" w:rsidRDefault="00570AC4" w:rsidP="00E23FF0">
      <w:pPr>
        <w:pStyle w:val="NLAltNumberedBodyLevel0"/>
        <w:rPr>
          <w:rFonts w:ascii="Calibri Light" w:hAnsi="Calibri Light" w:cs="Calibri Light"/>
          <w:b/>
          <w:sz w:val="28"/>
          <w:szCs w:val="28"/>
        </w:rPr>
      </w:pPr>
      <w:r w:rsidRPr="00C9160E">
        <w:rPr>
          <w:rFonts w:ascii="Calibri Light" w:hAnsi="Calibri Light" w:cs="Calibri Light"/>
          <w:b/>
          <w:sz w:val="28"/>
          <w:szCs w:val="28"/>
        </w:rPr>
        <w:t>Assignment</w:t>
      </w:r>
    </w:p>
    <w:p w14:paraId="444B75DD" w14:textId="77777777" w:rsidR="00EB6C1C" w:rsidRPr="00C9160E" w:rsidRDefault="00570AC4" w:rsidP="00EB6C1C">
      <w:pPr>
        <w:pStyle w:val="NLNonNumberedBody"/>
        <w:rPr>
          <w:rFonts w:ascii="Calibri Light" w:hAnsi="Calibri Light" w:cs="Calibri Light"/>
          <w:sz w:val="28"/>
          <w:szCs w:val="28"/>
        </w:rPr>
      </w:pPr>
      <w:r w:rsidRPr="00C9160E">
        <w:rPr>
          <w:rFonts w:ascii="Calibri Light" w:hAnsi="Calibri Light" w:cs="Calibri Light"/>
          <w:sz w:val="28"/>
          <w:szCs w:val="28"/>
        </w:rPr>
        <w:t>Give careful thought to this. It is not an alternative to a “Change of control” provision. This paragraph deals with what happens if one party wants to sell or transfer the contract to some other business. Maybe they have too many orders or maybe your liaison person has arranged to set up his own business using the contract with you as a start.</w:t>
      </w:r>
    </w:p>
    <w:p w14:paraId="1DF57F32" w14:textId="2165666F" w:rsidR="00EB6C1C" w:rsidRPr="00C9160E" w:rsidRDefault="00570AC4" w:rsidP="00EB6C1C">
      <w:pPr>
        <w:pStyle w:val="NLNonNumberedBody"/>
        <w:rPr>
          <w:rFonts w:ascii="Calibri Light" w:hAnsi="Calibri Light" w:cs="Calibri Light"/>
          <w:sz w:val="28"/>
          <w:szCs w:val="28"/>
        </w:rPr>
      </w:pPr>
      <w:r w:rsidRPr="00C9160E">
        <w:rPr>
          <w:rFonts w:ascii="Calibri Light" w:hAnsi="Calibri Light" w:cs="Calibri Light"/>
          <w:sz w:val="28"/>
          <w:szCs w:val="28"/>
        </w:rPr>
        <w:t xml:space="preserve">Consider the circumstances on both sides which may require an assignment. This paragraph provides a deterrent against multiple staff changes that might upset your arrangements. </w:t>
      </w:r>
      <w:proofErr w:type="gramStart"/>
      <w:r w:rsidRPr="00C9160E">
        <w:rPr>
          <w:rFonts w:ascii="Calibri Light" w:hAnsi="Calibri Light" w:cs="Calibri Light"/>
          <w:sz w:val="28"/>
          <w:szCs w:val="28"/>
        </w:rPr>
        <w:t>Consider also</w:t>
      </w:r>
      <w:proofErr w:type="gramEnd"/>
      <w:r w:rsidRPr="00C9160E">
        <w:rPr>
          <w:rFonts w:ascii="Calibri Light" w:hAnsi="Calibri Light" w:cs="Calibri Light"/>
          <w:sz w:val="28"/>
          <w:szCs w:val="28"/>
        </w:rPr>
        <w:t xml:space="preserve"> the effect on any sub</w:t>
      </w:r>
      <w:r w:rsidR="00913B55" w:rsidRPr="00C9160E">
        <w:rPr>
          <w:rFonts w:ascii="Calibri Light" w:hAnsi="Calibri Light" w:cs="Calibri Light"/>
          <w:sz w:val="28"/>
          <w:szCs w:val="28"/>
        </w:rPr>
        <w:t>-</w:t>
      </w:r>
      <w:r w:rsidRPr="00C9160E">
        <w:rPr>
          <w:rFonts w:ascii="Calibri Light" w:hAnsi="Calibri Light" w:cs="Calibri Light"/>
          <w:sz w:val="28"/>
          <w:szCs w:val="28"/>
        </w:rPr>
        <w:t>contract.</w:t>
      </w:r>
    </w:p>
    <w:p w14:paraId="6E1D67D2" w14:textId="77777777" w:rsidR="00EB6C1C" w:rsidRPr="00C9160E" w:rsidRDefault="00570AC4" w:rsidP="00EB6C1C">
      <w:pPr>
        <w:pStyle w:val="NLNonNumberedBody"/>
        <w:rPr>
          <w:rFonts w:ascii="Calibri Light" w:hAnsi="Calibri Light" w:cs="Calibri Light"/>
          <w:sz w:val="28"/>
          <w:szCs w:val="28"/>
        </w:rPr>
      </w:pPr>
      <w:r w:rsidRPr="00C9160E">
        <w:rPr>
          <w:rFonts w:ascii="Calibri Light" w:hAnsi="Calibri Light" w:cs="Calibri Light"/>
          <w:sz w:val="28"/>
          <w:szCs w:val="28"/>
        </w:rPr>
        <w:t>We give you these options:</w:t>
      </w:r>
    </w:p>
    <w:p w14:paraId="7924C824" w14:textId="77777777" w:rsidR="00EB6C1C" w:rsidRPr="00C9160E" w:rsidRDefault="00570AC4" w:rsidP="003D2DE7">
      <w:pPr>
        <w:pStyle w:val="NLAltNumberedBodyLevel1"/>
        <w:rPr>
          <w:rFonts w:ascii="Calibri Light" w:hAnsi="Calibri Light" w:cs="Calibri Light"/>
          <w:sz w:val="28"/>
          <w:szCs w:val="28"/>
        </w:rPr>
      </w:pPr>
      <w:r w:rsidRPr="00C9160E">
        <w:rPr>
          <w:rFonts w:ascii="Calibri Light" w:hAnsi="Calibri Light" w:cs="Calibri Light"/>
          <w:sz w:val="28"/>
          <w:szCs w:val="28"/>
        </w:rPr>
        <w:t>Neither party may assign the contract</w:t>
      </w:r>
    </w:p>
    <w:p w14:paraId="131EF9A7" w14:textId="77777777" w:rsidR="00EB6C1C" w:rsidRPr="00C9160E" w:rsidRDefault="00570AC4" w:rsidP="00EB6C1C">
      <w:pPr>
        <w:pStyle w:val="NLNonNumberedBody"/>
        <w:rPr>
          <w:rFonts w:ascii="Calibri Light" w:hAnsi="Calibri Light" w:cs="Calibri Light"/>
          <w:sz w:val="28"/>
          <w:szCs w:val="28"/>
        </w:rPr>
      </w:pPr>
      <w:r w:rsidRPr="00C9160E">
        <w:rPr>
          <w:rFonts w:ascii="Calibri Light" w:hAnsi="Calibri Light" w:cs="Calibri Light"/>
          <w:sz w:val="28"/>
          <w:szCs w:val="28"/>
        </w:rPr>
        <w:t>Action: use first option and del</w:t>
      </w:r>
      <w:r w:rsidR="0064768B" w:rsidRPr="00C9160E">
        <w:rPr>
          <w:rFonts w:ascii="Calibri Light" w:hAnsi="Calibri Light" w:cs="Calibri Light"/>
          <w:sz w:val="28"/>
          <w:szCs w:val="28"/>
        </w:rPr>
        <w:t>ete</w:t>
      </w:r>
      <w:r w:rsidRPr="00C9160E">
        <w:rPr>
          <w:rFonts w:ascii="Calibri Light" w:hAnsi="Calibri Light" w:cs="Calibri Light"/>
          <w:sz w:val="28"/>
          <w:szCs w:val="28"/>
        </w:rPr>
        <w:t xml:space="preserve"> second</w:t>
      </w:r>
    </w:p>
    <w:p w14:paraId="265C36CA" w14:textId="77777777" w:rsidR="00EB6C1C" w:rsidRPr="00C9160E" w:rsidRDefault="00570AC4" w:rsidP="003D2DE7">
      <w:pPr>
        <w:pStyle w:val="NLAltNumberedBodyLevel1"/>
        <w:rPr>
          <w:rFonts w:ascii="Calibri Light" w:hAnsi="Calibri Light" w:cs="Calibri Light"/>
          <w:sz w:val="28"/>
          <w:szCs w:val="28"/>
        </w:rPr>
      </w:pPr>
      <w:r w:rsidRPr="00C9160E">
        <w:rPr>
          <w:rFonts w:ascii="Calibri Light" w:hAnsi="Calibri Light" w:cs="Calibri Light"/>
          <w:sz w:val="28"/>
          <w:szCs w:val="28"/>
        </w:rPr>
        <w:t>Both parties may assign.</w:t>
      </w:r>
    </w:p>
    <w:p w14:paraId="3AAEA2EC" w14:textId="77777777" w:rsidR="00EB6C1C" w:rsidRPr="00C9160E" w:rsidRDefault="00570AC4" w:rsidP="00EB6C1C">
      <w:pPr>
        <w:pStyle w:val="NLNonNumberedBody"/>
        <w:rPr>
          <w:rFonts w:ascii="Calibri Light" w:hAnsi="Calibri Light" w:cs="Calibri Light"/>
          <w:sz w:val="28"/>
          <w:szCs w:val="28"/>
        </w:rPr>
      </w:pPr>
      <w:r w:rsidRPr="00C9160E">
        <w:rPr>
          <w:rFonts w:ascii="Calibri Light" w:hAnsi="Calibri Light" w:cs="Calibri Light"/>
          <w:sz w:val="28"/>
          <w:szCs w:val="28"/>
        </w:rPr>
        <w:t>Action: delete all</w:t>
      </w:r>
    </w:p>
    <w:p w14:paraId="58AD12C5" w14:textId="77777777" w:rsidR="00EB6C1C" w:rsidRPr="00C9160E" w:rsidRDefault="00570AC4" w:rsidP="003D2DE7">
      <w:pPr>
        <w:pStyle w:val="NLAltNumberedBodyLevel1"/>
        <w:rPr>
          <w:rFonts w:ascii="Calibri Light" w:hAnsi="Calibri Light" w:cs="Calibri Light"/>
          <w:sz w:val="28"/>
          <w:szCs w:val="28"/>
        </w:rPr>
      </w:pPr>
      <w:r w:rsidRPr="00C9160E">
        <w:rPr>
          <w:rFonts w:ascii="Calibri Light" w:hAnsi="Calibri Light" w:cs="Calibri Light"/>
          <w:sz w:val="28"/>
          <w:szCs w:val="28"/>
        </w:rPr>
        <w:t>Both parties may assign but only if the other agrees</w:t>
      </w:r>
    </w:p>
    <w:p w14:paraId="02B60402" w14:textId="77777777" w:rsidR="00EB6C1C" w:rsidRPr="00C9160E" w:rsidRDefault="00570AC4" w:rsidP="00EB6C1C">
      <w:pPr>
        <w:pStyle w:val="NLNonNumberedBody"/>
        <w:rPr>
          <w:rFonts w:ascii="Calibri Light" w:hAnsi="Calibri Light" w:cs="Calibri Light"/>
          <w:sz w:val="28"/>
          <w:szCs w:val="28"/>
        </w:rPr>
      </w:pPr>
      <w:r w:rsidRPr="00C9160E">
        <w:rPr>
          <w:rFonts w:ascii="Calibri Light" w:hAnsi="Calibri Light" w:cs="Calibri Light"/>
          <w:sz w:val="28"/>
          <w:szCs w:val="28"/>
        </w:rPr>
        <w:t>Action: leave as is.</w:t>
      </w:r>
    </w:p>
    <w:p w14:paraId="1BC47E8C" w14:textId="77777777" w:rsidR="00EB6C1C" w:rsidRPr="00C9160E" w:rsidRDefault="00570AC4" w:rsidP="003D2DE7">
      <w:pPr>
        <w:pStyle w:val="NLAltNumberedBodyLevel1"/>
        <w:rPr>
          <w:rFonts w:ascii="Calibri Light" w:hAnsi="Calibri Light" w:cs="Calibri Light"/>
          <w:sz w:val="28"/>
          <w:szCs w:val="28"/>
        </w:rPr>
      </w:pPr>
      <w:r w:rsidRPr="00C9160E">
        <w:rPr>
          <w:rFonts w:ascii="Calibri Light" w:hAnsi="Calibri Light" w:cs="Calibri Light"/>
          <w:sz w:val="28"/>
          <w:szCs w:val="28"/>
        </w:rPr>
        <w:t>You may assign but not other party.</w:t>
      </w:r>
    </w:p>
    <w:p w14:paraId="5C376EB7" w14:textId="77777777" w:rsidR="00EB6C1C" w:rsidRPr="00C9160E" w:rsidRDefault="00570AC4" w:rsidP="00EB6C1C">
      <w:pPr>
        <w:pStyle w:val="NLNonNumberedBody"/>
        <w:rPr>
          <w:rFonts w:ascii="Calibri Light" w:hAnsi="Calibri Light" w:cs="Calibri Light"/>
          <w:sz w:val="28"/>
          <w:szCs w:val="28"/>
        </w:rPr>
      </w:pPr>
      <w:r w:rsidRPr="00C9160E">
        <w:rPr>
          <w:rFonts w:ascii="Calibri Light" w:hAnsi="Calibri Light" w:cs="Calibri Light"/>
          <w:sz w:val="28"/>
          <w:szCs w:val="28"/>
        </w:rPr>
        <w:t xml:space="preserve">Action: edit </w:t>
      </w:r>
      <w:proofErr w:type="gramStart"/>
      <w:r w:rsidRPr="00C9160E">
        <w:rPr>
          <w:rFonts w:ascii="Calibri Light" w:hAnsi="Calibri Light" w:cs="Calibri Light"/>
          <w:sz w:val="28"/>
          <w:szCs w:val="28"/>
        </w:rPr>
        <w:t>so as to</w:t>
      </w:r>
      <w:proofErr w:type="gramEnd"/>
      <w:r w:rsidRPr="00C9160E">
        <w:rPr>
          <w:rFonts w:ascii="Calibri Light" w:hAnsi="Calibri Light" w:cs="Calibri Light"/>
          <w:sz w:val="28"/>
          <w:szCs w:val="28"/>
        </w:rPr>
        <w:t xml:space="preserve"> leave your name or theirs as you decide.</w:t>
      </w:r>
    </w:p>
    <w:p w14:paraId="559F599E" w14:textId="77777777" w:rsidR="00EB6C1C" w:rsidRPr="00C9160E" w:rsidRDefault="00570AC4" w:rsidP="003D2DE7">
      <w:pPr>
        <w:pStyle w:val="NLAltNumberedBodyLevel1"/>
        <w:rPr>
          <w:rFonts w:ascii="Calibri Light" w:hAnsi="Calibri Light" w:cs="Calibri Light"/>
          <w:sz w:val="28"/>
          <w:szCs w:val="28"/>
        </w:rPr>
      </w:pPr>
      <w:r w:rsidRPr="00C9160E">
        <w:rPr>
          <w:rFonts w:ascii="Calibri Light" w:hAnsi="Calibri Light" w:cs="Calibri Light"/>
          <w:sz w:val="28"/>
          <w:szCs w:val="28"/>
        </w:rPr>
        <w:t>A party may assign but only as part of a transfer of the whole business.</w:t>
      </w:r>
    </w:p>
    <w:p w14:paraId="5D3DD4E5" w14:textId="77777777" w:rsidR="00EB6C1C" w:rsidRPr="00C9160E" w:rsidRDefault="00570AC4" w:rsidP="00EB6C1C">
      <w:pPr>
        <w:pStyle w:val="NLNonNumberedBody"/>
        <w:rPr>
          <w:rFonts w:ascii="Calibri Light" w:hAnsi="Calibri Light" w:cs="Calibri Light"/>
          <w:sz w:val="28"/>
          <w:szCs w:val="28"/>
        </w:rPr>
      </w:pPr>
      <w:r w:rsidRPr="00C9160E">
        <w:rPr>
          <w:rFonts w:ascii="Calibri Light" w:hAnsi="Calibri Light" w:cs="Calibri Light"/>
          <w:sz w:val="28"/>
          <w:szCs w:val="28"/>
        </w:rPr>
        <w:t>Action: use second alternative and delete first.</w:t>
      </w:r>
    </w:p>
    <w:p w14:paraId="281D2E82" w14:textId="33A20063" w:rsidR="00570AC4" w:rsidRPr="00C9160E" w:rsidRDefault="00570AC4" w:rsidP="00E23FF0">
      <w:pPr>
        <w:pStyle w:val="NLAltNumberedBodyLevel0"/>
        <w:rPr>
          <w:rFonts w:ascii="Calibri Light" w:hAnsi="Calibri Light" w:cs="Calibri Light"/>
          <w:b/>
          <w:sz w:val="28"/>
          <w:szCs w:val="28"/>
        </w:rPr>
      </w:pPr>
      <w:r w:rsidRPr="00C9160E">
        <w:rPr>
          <w:rFonts w:ascii="Calibri Light" w:hAnsi="Calibri Light" w:cs="Calibri Light"/>
          <w:b/>
          <w:sz w:val="28"/>
          <w:szCs w:val="28"/>
        </w:rPr>
        <w:lastRenderedPageBreak/>
        <w:t xml:space="preserve">Sale of </w:t>
      </w:r>
      <w:r w:rsidR="00D33F2E" w:rsidRPr="00C9160E">
        <w:rPr>
          <w:rFonts w:ascii="Calibri Light" w:hAnsi="Calibri Light" w:cs="Calibri Light"/>
          <w:b/>
          <w:sz w:val="28"/>
          <w:szCs w:val="28"/>
        </w:rPr>
        <w:t>B</w:t>
      </w:r>
      <w:r w:rsidRPr="00C9160E">
        <w:rPr>
          <w:rFonts w:ascii="Calibri Light" w:hAnsi="Calibri Light" w:cs="Calibri Light"/>
          <w:b/>
          <w:sz w:val="28"/>
          <w:szCs w:val="28"/>
        </w:rPr>
        <w:t xml:space="preserve">usiness or </w:t>
      </w:r>
      <w:r w:rsidR="00D33F2E" w:rsidRPr="00C9160E">
        <w:rPr>
          <w:rFonts w:ascii="Calibri Light" w:hAnsi="Calibri Light" w:cs="Calibri Light"/>
          <w:b/>
          <w:sz w:val="28"/>
          <w:szCs w:val="28"/>
        </w:rPr>
        <w:t>C</w:t>
      </w:r>
      <w:r w:rsidRPr="00C9160E">
        <w:rPr>
          <w:rFonts w:ascii="Calibri Light" w:hAnsi="Calibri Light" w:cs="Calibri Light"/>
          <w:b/>
          <w:sz w:val="28"/>
          <w:szCs w:val="28"/>
        </w:rPr>
        <w:t>hange of Control</w:t>
      </w:r>
    </w:p>
    <w:p w14:paraId="028DF87D" w14:textId="77777777" w:rsidR="00EB6C1C" w:rsidRPr="00C9160E" w:rsidRDefault="00570AC4" w:rsidP="00EB6C1C">
      <w:pPr>
        <w:pStyle w:val="NLNonNumberedBody"/>
        <w:rPr>
          <w:rFonts w:ascii="Calibri Light" w:hAnsi="Calibri Light" w:cs="Calibri Light"/>
          <w:sz w:val="28"/>
          <w:szCs w:val="28"/>
        </w:rPr>
      </w:pPr>
      <w:r w:rsidRPr="00C9160E">
        <w:rPr>
          <w:rFonts w:ascii="Calibri Light" w:hAnsi="Calibri Light" w:cs="Calibri Light"/>
          <w:sz w:val="28"/>
          <w:szCs w:val="28"/>
        </w:rPr>
        <w:t>The last paragraph on “assignment” does not cover the situation which arises when the company itself is sold. In law, the company is your contracting party whoever owns the shares.</w:t>
      </w:r>
    </w:p>
    <w:p w14:paraId="1B827CEC" w14:textId="77777777" w:rsidR="00EB6C1C" w:rsidRPr="00C9160E" w:rsidRDefault="00570AC4" w:rsidP="00EB6C1C">
      <w:pPr>
        <w:pStyle w:val="NLNonNumberedBody"/>
        <w:rPr>
          <w:rFonts w:ascii="Calibri Light" w:hAnsi="Calibri Light" w:cs="Calibri Light"/>
          <w:sz w:val="28"/>
          <w:szCs w:val="28"/>
        </w:rPr>
      </w:pPr>
      <w:r w:rsidRPr="00C9160E">
        <w:rPr>
          <w:rFonts w:ascii="Calibri Light" w:hAnsi="Calibri Light" w:cs="Calibri Light"/>
          <w:sz w:val="28"/>
          <w:szCs w:val="28"/>
        </w:rPr>
        <w:t>In practice however, the personal element may be important to you or you may not want to be dealing with a holding company, or the buyer may be abroad, and so on. This paragraph cannot prevent disaster, but it does give you a strong hand, maybe to negotiate different terms, if a company sale is under consideration.</w:t>
      </w:r>
    </w:p>
    <w:p w14:paraId="77FF3556" w14:textId="77777777" w:rsidR="00EB6C1C" w:rsidRPr="00C9160E" w:rsidRDefault="00570AC4" w:rsidP="00EB6C1C">
      <w:pPr>
        <w:pStyle w:val="NLNonNumberedBody"/>
        <w:rPr>
          <w:rFonts w:ascii="Calibri Light" w:hAnsi="Calibri Light" w:cs="Calibri Light"/>
          <w:sz w:val="28"/>
          <w:szCs w:val="28"/>
        </w:rPr>
      </w:pPr>
      <w:r w:rsidRPr="00C9160E">
        <w:rPr>
          <w:rFonts w:ascii="Calibri Light" w:hAnsi="Calibri Light" w:cs="Calibri Light"/>
          <w:sz w:val="28"/>
          <w:szCs w:val="28"/>
        </w:rPr>
        <w:t>Of course, it also provides for you to terminate if your counter party is taken over forcefully by its government or anyone else.</w:t>
      </w:r>
    </w:p>
    <w:p w14:paraId="14AE1FA7" w14:textId="77777777" w:rsidR="00570AC4" w:rsidRPr="00C9160E" w:rsidRDefault="00570AC4" w:rsidP="00E23FF0">
      <w:pPr>
        <w:pStyle w:val="NLAltNumberedBodyLevel0"/>
        <w:rPr>
          <w:rFonts w:ascii="Calibri Light" w:hAnsi="Calibri Light" w:cs="Calibri Light"/>
          <w:b/>
          <w:sz w:val="28"/>
          <w:szCs w:val="28"/>
        </w:rPr>
      </w:pPr>
      <w:r w:rsidRPr="00C9160E">
        <w:rPr>
          <w:rFonts w:ascii="Calibri Light" w:hAnsi="Calibri Light" w:cs="Calibri Light"/>
          <w:b/>
          <w:sz w:val="28"/>
          <w:szCs w:val="28"/>
        </w:rPr>
        <w:t>Confidential Information</w:t>
      </w:r>
    </w:p>
    <w:p w14:paraId="7701036F" w14:textId="77777777" w:rsidR="00EB6C1C" w:rsidRPr="00C9160E" w:rsidRDefault="00570AC4" w:rsidP="00EB6C1C">
      <w:pPr>
        <w:pStyle w:val="NLNonNumberedBody"/>
        <w:rPr>
          <w:rFonts w:ascii="Calibri Light" w:hAnsi="Calibri Light" w:cs="Calibri Light"/>
          <w:sz w:val="28"/>
          <w:szCs w:val="28"/>
        </w:rPr>
      </w:pPr>
      <w:r w:rsidRPr="00C9160E">
        <w:rPr>
          <w:rFonts w:ascii="Calibri Light" w:hAnsi="Calibri Light" w:cs="Calibri Light"/>
          <w:sz w:val="28"/>
          <w:szCs w:val="28"/>
        </w:rPr>
        <w:t>Needs to be tough. It is. We advise leave as is.</w:t>
      </w:r>
    </w:p>
    <w:p w14:paraId="7CEDBB3F" w14:textId="77777777" w:rsidR="00EB6C1C" w:rsidRPr="00C9160E" w:rsidRDefault="00570AC4" w:rsidP="00E23FF0">
      <w:pPr>
        <w:pStyle w:val="NLAltNumberedBodyLevel0"/>
        <w:rPr>
          <w:rFonts w:ascii="Calibri Light" w:hAnsi="Calibri Light" w:cs="Calibri Light"/>
          <w:b/>
          <w:sz w:val="28"/>
          <w:szCs w:val="28"/>
        </w:rPr>
      </w:pPr>
      <w:r w:rsidRPr="00C9160E">
        <w:rPr>
          <w:rFonts w:ascii="Calibri Light" w:hAnsi="Calibri Light" w:cs="Calibri Light"/>
          <w:b/>
          <w:sz w:val="28"/>
          <w:szCs w:val="28"/>
        </w:rPr>
        <w:t>Intellectual Property</w:t>
      </w:r>
    </w:p>
    <w:p w14:paraId="47355EBD" w14:textId="77777777" w:rsidR="00EB6C1C" w:rsidRPr="00C9160E" w:rsidRDefault="00570AC4" w:rsidP="00EB6C1C">
      <w:pPr>
        <w:pStyle w:val="NLNonNumberedBody"/>
        <w:rPr>
          <w:rFonts w:ascii="Calibri Light" w:hAnsi="Calibri Light" w:cs="Calibri Light"/>
          <w:sz w:val="28"/>
          <w:szCs w:val="28"/>
        </w:rPr>
      </w:pPr>
      <w:r w:rsidRPr="00C9160E">
        <w:rPr>
          <w:rFonts w:ascii="Calibri Light" w:hAnsi="Calibri Light" w:cs="Calibri Light"/>
          <w:sz w:val="28"/>
          <w:szCs w:val="28"/>
        </w:rPr>
        <w:t xml:space="preserve">Every business has far more intellectual property than its managers generally assume. It may be better recognised if the document were to refer to “copyright” or “logo” </w:t>
      </w:r>
      <w:proofErr w:type="gramStart"/>
      <w:r w:rsidRPr="00C9160E">
        <w:rPr>
          <w:rFonts w:ascii="Calibri Light" w:hAnsi="Calibri Light" w:cs="Calibri Light"/>
          <w:sz w:val="28"/>
          <w:szCs w:val="28"/>
        </w:rPr>
        <w:t>or as the case may be, but</w:t>
      </w:r>
      <w:proofErr w:type="gramEnd"/>
      <w:r w:rsidRPr="00C9160E">
        <w:rPr>
          <w:rFonts w:ascii="Calibri Light" w:hAnsi="Calibri Light" w:cs="Calibri Light"/>
          <w:sz w:val="28"/>
          <w:szCs w:val="28"/>
        </w:rPr>
        <w:t xml:space="preserve"> there are many items of IP, so the only way to cover them is to use the bland general words.</w:t>
      </w:r>
    </w:p>
    <w:p w14:paraId="6580666E" w14:textId="77777777" w:rsidR="00EB6C1C" w:rsidRPr="00C9160E" w:rsidRDefault="00570AC4" w:rsidP="00EB6C1C">
      <w:pPr>
        <w:pStyle w:val="NLNonNumberedBody"/>
        <w:rPr>
          <w:rFonts w:ascii="Calibri Light" w:hAnsi="Calibri Light" w:cs="Calibri Light"/>
          <w:sz w:val="28"/>
          <w:szCs w:val="28"/>
        </w:rPr>
      </w:pPr>
      <w:r w:rsidRPr="00C9160E">
        <w:rPr>
          <w:rFonts w:ascii="Calibri Light" w:hAnsi="Calibri Light" w:cs="Calibri Light"/>
          <w:sz w:val="28"/>
          <w:szCs w:val="28"/>
        </w:rPr>
        <w:t xml:space="preserve">Nonetheless, you could carefully to define those items of intellectual property which the distributor might need to use </w:t>
      </w:r>
      <w:proofErr w:type="gramStart"/>
      <w:r w:rsidRPr="00C9160E">
        <w:rPr>
          <w:rFonts w:ascii="Calibri Light" w:hAnsi="Calibri Light" w:cs="Calibri Light"/>
          <w:sz w:val="28"/>
          <w:szCs w:val="28"/>
        </w:rPr>
        <w:t>so as to</w:t>
      </w:r>
      <w:proofErr w:type="gramEnd"/>
      <w:r w:rsidRPr="00C9160E">
        <w:rPr>
          <w:rFonts w:ascii="Calibri Light" w:hAnsi="Calibri Light" w:cs="Calibri Light"/>
          <w:sz w:val="28"/>
          <w:szCs w:val="28"/>
        </w:rPr>
        <w:t xml:space="preserve"> sell products to best advantage. it should then avoid giving the distributor the opportunity to use other items of intellectual property which are not really required. Both sides should carefully explore and agree on the use of domain names. If the agreement runs successfully for </w:t>
      </w:r>
      <w:proofErr w:type="gramStart"/>
      <w:r w:rsidRPr="00C9160E">
        <w:rPr>
          <w:rFonts w:ascii="Calibri Light" w:hAnsi="Calibri Light" w:cs="Calibri Light"/>
          <w:sz w:val="28"/>
          <w:szCs w:val="28"/>
        </w:rPr>
        <w:t>a number of</w:t>
      </w:r>
      <w:proofErr w:type="gramEnd"/>
      <w:r w:rsidRPr="00C9160E">
        <w:rPr>
          <w:rFonts w:ascii="Calibri Light" w:hAnsi="Calibri Light" w:cs="Calibri Light"/>
          <w:sz w:val="28"/>
          <w:szCs w:val="28"/>
        </w:rPr>
        <w:t xml:space="preserve"> years and it is likely that value will accrue to the domain names used.</w:t>
      </w:r>
    </w:p>
    <w:p w14:paraId="09E667C6" w14:textId="77777777" w:rsidR="00405565" w:rsidRPr="00C9160E" w:rsidRDefault="00405565" w:rsidP="00405565">
      <w:pPr>
        <w:pStyle w:val="NLAltNumberedBodyLevel0"/>
        <w:numPr>
          <w:ilvl w:val="0"/>
          <w:numId w:val="13"/>
        </w:numPr>
        <w:rPr>
          <w:rFonts w:ascii="Calibri Light" w:hAnsi="Calibri Light" w:cs="Calibri Light"/>
          <w:b/>
          <w:sz w:val="28"/>
          <w:szCs w:val="28"/>
        </w:rPr>
      </w:pPr>
      <w:r w:rsidRPr="00C9160E">
        <w:rPr>
          <w:rFonts w:ascii="Calibri Light" w:hAnsi="Calibri Light" w:cs="Calibri Light"/>
          <w:b/>
          <w:sz w:val="28"/>
          <w:szCs w:val="28"/>
        </w:rPr>
        <w:t>Data Protection Act 2018 Compliance</w:t>
      </w:r>
    </w:p>
    <w:p w14:paraId="6727DA4A" w14:textId="77777777" w:rsidR="00405565" w:rsidRPr="00C9160E" w:rsidRDefault="00405565" w:rsidP="00405565">
      <w:pPr>
        <w:pStyle w:val="NLAltNumberedBodyLevel0"/>
        <w:numPr>
          <w:ilvl w:val="0"/>
          <w:numId w:val="0"/>
        </w:numPr>
        <w:ind w:left="720"/>
        <w:rPr>
          <w:rFonts w:ascii="Calibri Light" w:hAnsi="Calibri Light" w:cs="Calibri Light"/>
          <w:sz w:val="28"/>
          <w:szCs w:val="28"/>
        </w:rPr>
      </w:pPr>
      <w:r w:rsidRPr="00C9160E">
        <w:rPr>
          <w:rFonts w:ascii="Calibri Light" w:hAnsi="Calibri Light" w:cs="Calibri Light"/>
          <w:sz w:val="28"/>
          <w:szCs w:val="28"/>
        </w:rPr>
        <w:t>Self explanatory provisions.</w:t>
      </w:r>
    </w:p>
    <w:p w14:paraId="7EEE2E08" w14:textId="77777777" w:rsidR="00405565" w:rsidRPr="00C9160E" w:rsidRDefault="00405565" w:rsidP="00405565">
      <w:pPr>
        <w:pStyle w:val="NLNonNumberedBody"/>
        <w:rPr>
          <w:rFonts w:ascii="Calibri Light" w:hAnsi="Calibri Light" w:cs="Calibri Light"/>
          <w:sz w:val="28"/>
          <w:szCs w:val="28"/>
        </w:rPr>
      </w:pPr>
      <w:r w:rsidRPr="00C9160E">
        <w:rPr>
          <w:rFonts w:ascii="Calibri Light" w:hAnsi="Calibri Light" w:cs="Calibri Light"/>
          <w:sz w:val="28"/>
          <w:szCs w:val="28"/>
        </w:rPr>
        <w:lastRenderedPageBreak/>
        <w:t xml:space="preserve">The Data Protection Act 2018 applies to all personal data which passes through your organisation or that of your distributor in any way. The law refers to “processing”. In plain English that means you do something positive with that data. But that is not how this law is applied. If you run computer systems into which any personal data is fed, then you are processing that data – even if neither you nor your top coder </w:t>
      </w:r>
      <w:proofErr w:type="gramStart"/>
      <w:r w:rsidRPr="00C9160E">
        <w:rPr>
          <w:rFonts w:ascii="Calibri Light" w:hAnsi="Calibri Light" w:cs="Calibri Light"/>
          <w:sz w:val="28"/>
          <w:szCs w:val="28"/>
        </w:rPr>
        <w:t>is able to</w:t>
      </w:r>
      <w:proofErr w:type="gramEnd"/>
      <w:r w:rsidRPr="00C9160E">
        <w:rPr>
          <w:rFonts w:ascii="Calibri Light" w:hAnsi="Calibri Light" w:cs="Calibri Light"/>
          <w:sz w:val="28"/>
          <w:szCs w:val="28"/>
        </w:rPr>
        <w:t xml:space="preserve"> get into the system.</w:t>
      </w:r>
    </w:p>
    <w:p w14:paraId="1268F15B" w14:textId="77777777" w:rsidR="00405565" w:rsidRPr="00C9160E" w:rsidRDefault="00405565" w:rsidP="00405565">
      <w:pPr>
        <w:pStyle w:val="NLNonNumberedBody"/>
        <w:rPr>
          <w:rFonts w:ascii="Calibri Light" w:hAnsi="Calibri Light" w:cs="Calibri Light"/>
          <w:sz w:val="28"/>
          <w:szCs w:val="28"/>
        </w:rPr>
      </w:pPr>
      <w:r w:rsidRPr="00C9160E">
        <w:rPr>
          <w:rFonts w:ascii="Calibri Light" w:hAnsi="Calibri Light" w:cs="Calibri Light"/>
          <w:sz w:val="28"/>
          <w:szCs w:val="28"/>
        </w:rPr>
        <w:t>The scope includes data about any “INDIVIDUAL” who is living in an EU member state, or who is an EU citizen.</w:t>
      </w:r>
    </w:p>
    <w:p w14:paraId="5EFFDAB1" w14:textId="77777777" w:rsidR="00405565" w:rsidRPr="00C9160E" w:rsidRDefault="00405565" w:rsidP="00405565">
      <w:pPr>
        <w:pStyle w:val="NLNonNumberedBody"/>
        <w:rPr>
          <w:rFonts w:ascii="Calibri Light" w:hAnsi="Calibri Light" w:cs="Calibri Light"/>
          <w:sz w:val="28"/>
          <w:szCs w:val="28"/>
        </w:rPr>
      </w:pPr>
      <w:r w:rsidRPr="00C9160E">
        <w:rPr>
          <w:rFonts w:ascii="Calibri Light" w:hAnsi="Calibri Light" w:cs="Calibri Light"/>
          <w:sz w:val="28"/>
          <w:szCs w:val="28"/>
        </w:rPr>
        <w:t>A data controller decides the purposes for which, and how personal data is processed. A data processor processes data on behalf of the controller.</w:t>
      </w:r>
    </w:p>
    <w:p w14:paraId="18759FB4" w14:textId="77777777" w:rsidR="00405565" w:rsidRPr="00C9160E" w:rsidRDefault="00405565" w:rsidP="00405565">
      <w:pPr>
        <w:pStyle w:val="NLNonNumberedBody"/>
        <w:rPr>
          <w:rFonts w:ascii="Calibri Light" w:hAnsi="Calibri Light" w:cs="Calibri Light"/>
          <w:sz w:val="28"/>
          <w:szCs w:val="28"/>
        </w:rPr>
      </w:pPr>
      <w:r w:rsidRPr="00C9160E">
        <w:rPr>
          <w:rFonts w:ascii="Calibri Light" w:hAnsi="Calibri Light" w:cs="Calibri Light"/>
          <w:sz w:val="28"/>
          <w:szCs w:val="28"/>
        </w:rPr>
        <w:t>Because distribution arrangement involves the probability that personal data will flow between you and your distributor for one reason or another, we have set up your agreement on the basis that each of you is a data controller in some instances and a processor in others.</w:t>
      </w:r>
    </w:p>
    <w:p w14:paraId="737C8957" w14:textId="77777777" w:rsidR="00405565" w:rsidRPr="00C9160E" w:rsidRDefault="00405565" w:rsidP="00405565">
      <w:pPr>
        <w:pStyle w:val="NLNonNumberedBody"/>
        <w:rPr>
          <w:rFonts w:ascii="Calibri Light" w:hAnsi="Calibri Light" w:cs="Calibri Light"/>
          <w:sz w:val="28"/>
          <w:szCs w:val="28"/>
        </w:rPr>
      </w:pPr>
      <w:r w:rsidRPr="00C9160E">
        <w:rPr>
          <w:rFonts w:ascii="Calibri Light" w:hAnsi="Calibri Light" w:cs="Calibri Light"/>
          <w:sz w:val="28"/>
          <w:szCs w:val="28"/>
        </w:rPr>
        <w:t>Where you are the processor, the law requires that you make the promises to your distributor as well as demanding that he makes them to you.</w:t>
      </w:r>
    </w:p>
    <w:p w14:paraId="0BADBD5A" w14:textId="4A176706" w:rsidR="00405565" w:rsidRPr="00C9160E" w:rsidRDefault="00405565" w:rsidP="00405565">
      <w:pPr>
        <w:pStyle w:val="NLNonNumberedBody"/>
        <w:rPr>
          <w:rFonts w:ascii="Calibri Light" w:hAnsi="Calibri Light" w:cs="Calibri Light"/>
          <w:sz w:val="28"/>
          <w:szCs w:val="28"/>
        </w:rPr>
      </w:pPr>
      <w:r w:rsidRPr="00C9160E">
        <w:rPr>
          <w:rFonts w:ascii="Calibri Light" w:hAnsi="Calibri Light" w:cs="Calibri Light"/>
          <w:sz w:val="28"/>
          <w:szCs w:val="28"/>
        </w:rPr>
        <w:t>You should identify whether your business is a "data controller" or a "data processor" or both. Likewise</w:t>
      </w:r>
      <w:r w:rsidR="00913B55" w:rsidRPr="00C9160E">
        <w:rPr>
          <w:rFonts w:ascii="Calibri Light" w:hAnsi="Calibri Light" w:cs="Calibri Light"/>
          <w:sz w:val="28"/>
          <w:szCs w:val="28"/>
        </w:rPr>
        <w:t>,</w:t>
      </w:r>
      <w:r w:rsidRPr="00C9160E">
        <w:rPr>
          <w:rFonts w:ascii="Calibri Light" w:hAnsi="Calibri Light" w:cs="Calibri Light"/>
          <w:sz w:val="28"/>
          <w:szCs w:val="28"/>
        </w:rPr>
        <w:t xml:space="preserve"> you should do the same for the distributor. Usually, each party is both a data controller and a processor, but sometimes a distributor might be a processor only. If in doubt, use this version.</w:t>
      </w:r>
    </w:p>
    <w:p w14:paraId="2345EB02" w14:textId="77777777" w:rsidR="00405565" w:rsidRPr="00C9160E" w:rsidRDefault="00405565" w:rsidP="00405565">
      <w:pPr>
        <w:pStyle w:val="NLNonNumberedBody"/>
        <w:rPr>
          <w:rFonts w:ascii="Calibri Light" w:hAnsi="Calibri Light" w:cs="Calibri Light"/>
          <w:sz w:val="28"/>
          <w:szCs w:val="28"/>
        </w:rPr>
      </w:pPr>
      <w:r w:rsidRPr="00C9160E">
        <w:rPr>
          <w:rFonts w:ascii="Calibri Light" w:hAnsi="Calibri Light" w:cs="Calibri Light"/>
          <w:sz w:val="28"/>
          <w:szCs w:val="28"/>
        </w:rPr>
        <w:t>It is important that you identify the extent to which each party collects information and how it is stored and managed.</w:t>
      </w:r>
    </w:p>
    <w:p w14:paraId="4C555FE0" w14:textId="77777777" w:rsidR="00405565" w:rsidRPr="00C9160E" w:rsidRDefault="00405565" w:rsidP="00405565">
      <w:pPr>
        <w:pStyle w:val="NLNonNumberedBody"/>
        <w:rPr>
          <w:rFonts w:ascii="Calibri Light" w:hAnsi="Calibri Light" w:cs="Calibri Light"/>
          <w:sz w:val="28"/>
          <w:szCs w:val="28"/>
        </w:rPr>
      </w:pPr>
      <w:r w:rsidRPr="00C9160E">
        <w:rPr>
          <w:rFonts w:ascii="Calibri Light" w:hAnsi="Calibri Light" w:cs="Calibri Light"/>
          <w:sz w:val="28"/>
          <w:szCs w:val="28"/>
        </w:rPr>
        <w:t xml:space="preserve">The full requirements can be found at: </w:t>
      </w:r>
    </w:p>
    <w:p w14:paraId="024BFE67" w14:textId="77777777" w:rsidR="0064768B" w:rsidRPr="00C9160E" w:rsidRDefault="00DD1A52" w:rsidP="004D1F58">
      <w:pPr>
        <w:ind w:left="720"/>
        <w:rPr>
          <w:rFonts w:ascii="Calibri Light" w:hAnsi="Calibri Light" w:cs="Calibri Light"/>
          <w:sz w:val="28"/>
          <w:szCs w:val="28"/>
        </w:rPr>
      </w:pPr>
      <w:hyperlink r:id="rId7" w:history="1">
        <w:r w:rsidR="0064768B" w:rsidRPr="00C9160E">
          <w:rPr>
            <w:rStyle w:val="Hyperlink"/>
            <w:rFonts w:ascii="Calibri Light" w:hAnsi="Calibri Light" w:cs="Calibri Light"/>
            <w:sz w:val="28"/>
            <w:szCs w:val="28"/>
          </w:rPr>
          <w:t>https://www.dataprotection.ie/docs/710-What-should-be-contained-in-a-contract-between-a-Data-Controller-and-a-Data-Processor/654.htm</w:t>
        </w:r>
      </w:hyperlink>
      <w:r w:rsidR="0064768B" w:rsidRPr="00C9160E">
        <w:rPr>
          <w:rFonts w:ascii="Calibri Light" w:hAnsi="Calibri Light" w:cs="Calibri Light"/>
          <w:sz w:val="28"/>
          <w:szCs w:val="28"/>
        </w:rPr>
        <w:t xml:space="preserve"> </w:t>
      </w:r>
    </w:p>
    <w:p w14:paraId="386B69B8" w14:textId="77777777" w:rsidR="0064768B" w:rsidRPr="00C9160E" w:rsidRDefault="00DD1A52" w:rsidP="004D1F58">
      <w:pPr>
        <w:ind w:left="720"/>
        <w:rPr>
          <w:rFonts w:ascii="Calibri Light" w:hAnsi="Calibri Light" w:cs="Calibri Light"/>
          <w:sz w:val="28"/>
          <w:szCs w:val="28"/>
        </w:rPr>
      </w:pPr>
      <w:hyperlink r:id="rId8" w:history="1">
        <w:r w:rsidR="0064768B" w:rsidRPr="00C9160E">
          <w:rPr>
            <w:rStyle w:val="Hyperlink"/>
            <w:rFonts w:ascii="Calibri Light" w:hAnsi="Calibri Light" w:cs="Calibri Light"/>
            <w:sz w:val="28"/>
            <w:szCs w:val="28"/>
          </w:rPr>
          <w:t>http://gdprandyou.ie/wp-content/uploads/2018/05/Guidance-for-Data-Processing-Contracts-GDPR.pdf</w:t>
        </w:r>
      </w:hyperlink>
    </w:p>
    <w:p w14:paraId="0BC38972" w14:textId="77777777" w:rsidR="00405565" w:rsidRPr="00C9160E" w:rsidRDefault="00405565" w:rsidP="00405565">
      <w:pPr>
        <w:pStyle w:val="NLNonNumberedBody"/>
        <w:rPr>
          <w:rFonts w:ascii="Calibri Light" w:hAnsi="Calibri Light" w:cs="Calibri Light"/>
          <w:sz w:val="28"/>
          <w:szCs w:val="28"/>
        </w:rPr>
      </w:pPr>
      <w:r w:rsidRPr="00C9160E">
        <w:rPr>
          <w:rFonts w:ascii="Calibri Light" w:hAnsi="Calibri Light" w:cs="Calibri Light"/>
          <w:b/>
          <w:sz w:val="28"/>
          <w:szCs w:val="28"/>
        </w:rPr>
        <w:lastRenderedPageBreak/>
        <w:t>Please note</w:t>
      </w:r>
      <w:r w:rsidRPr="00C9160E">
        <w:rPr>
          <w:rFonts w:ascii="Calibri Light" w:hAnsi="Calibri Light" w:cs="Calibri Light"/>
          <w:sz w:val="28"/>
          <w:szCs w:val="28"/>
        </w:rPr>
        <w:t xml:space="preserve"> that we have drawn this provision and Schedule 7 on the basis that the obligations overlap.</w:t>
      </w:r>
    </w:p>
    <w:p w14:paraId="677C9D79" w14:textId="77777777" w:rsidR="00405565" w:rsidRPr="00C9160E" w:rsidRDefault="00405565" w:rsidP="00405565">
      <w:pPr>
        <w:pStyle w:val="NLNonNumberedBody"/>
        <w:rPr>
          <w:rFonts w:ascii="Calibri Light" w:hAnsi="Calibri Light" w:cs="Calibri Light"/>
          <w:sz w:val="28"/>
          <w:szCs w:val="28"/>
        </w:rPr>
      </w:pPr>
      <w:r w:rsidRPr="00C9160E">
        <w:rPr>
          <w:rFonts w:ascii="Calibri Light" w:hAnsi="Calibri Light" w:cs="Calibri Light"/>
          <w:sz w:val="28"/>
          <w:szCs w:val="28"/>
        </w:rPr>
        <w:t xml:space="preserve">The Appendix is for you to edit. We have entered lists and text as mere ideas. It is up to you to delete, if necessary, and add new. You should add other data, </w:t>
      </w:r>
      <w:proofErr w:type="gramStart"/>
      <w:r w:rsidRPr="00C9160E">
        <w:rPr>
          <w:rFonts w:ascii="Calibri Light" w:hAnsi="Calibri Light" w:cs="Calibri Light"/>
          <w:sz w:val="28"/>
          <w:szCs w:val="28"/>
        </w:rPr>
        <w:t>circumstances</w:t>
      </w:r>
      <w:proofErr w:type="gramEnd"/>
      <w:r w:rsidRPr="00C9160E">
        <w:rPr>
          <w:rFonts w:ascii="Calibri Light" w:hAnsi="Calibri Light" w:cs="Calibri Light"/>
          <w:sz w:val="28"/>
          <w:szCs w:val="28"/>
        </w:rPr>
        <w:t xml:space="preserve"> and reasons, peculiar to your business.  </w:t>
      </w:r>
    </w:p>
    <w:p w14:paraId="32B21A9A" w14:textId="77777777" w:rsidR="002957E2" w:rsidRPr="00C9160E" w:rsidRDefault="00405565" w:rsidP="004D01E2">
      <w:pPr>
        <w:pStyle w:val="NLAltNumberedBodyLevel0"/>
        <w:numPr>
          <w:ilvl w:val="0"/>
          <w:numId w:val="0"/>
        </w:numPr>
        <w:ind w:left="720"/>
        <w:rPr>
          <w:rFonts w:ascii="Calibri Light" w:hAnsi="Calibri Light" w:cs="Calibri Light"/>
          <w:b/>
          <w:sz w:val="28"/>
          <w:szCs w:val="28"/>
        </w:rPr>
      </w:pPr>
      <w:r w:rsidRPr="00C9160E">
        <w:rPr>
          <w:rFonts w:ascii="Calibri Light" w:hAnsi="Calibri Light" w:cs="Calibri Light"/>
          <w:sz w:val="28"/>
          <w:szCs w:val="28"/>
        </w:rPr>
        <w:t>We suggest leave this provision as is and edit the schedule as you require.</w:t>
      </w:r>
    </w:p>
    <w:p w14:paraId="75B35225" w14:textId="77777777" w:rsidR="00570AC4" w:rsidRPr="00C9160E" w:rsidRDefault="00570AC4" w:rsidP="00E23FF0">
      <w:pPr>
        <w:pStyle w:val="NLAltNumberedBodyLevel0"/>
        <w:rPr>
          <w:rFonts w:ascii="Calibri Light" w:hAnsi="Calibri Light" w:cs="Calibri Light"/>
          <w:b/>
          <w:sz w:val="28"/>
          <w:szCs w:val="28"/>
        </w:rPr>
      </w:pPr>
      <w:r w:rsidRPr="00C9160E">
        <w:rPr>
          <w:rFonts w:ascii="Calibri Light" w:hAnsi="Calibri Light" w:cs="Calibri Light"/>
          <w:b/>
          <w:sz w:val="28"/>
          <w:szCs w:val="28"/>
        </w:rPr>
        <w:t>Duration and termination</w:t>
      </w:r>
    </w:p>
    <w:p w14:paraId="7B634B3A" w14:textId="77777777" w:rsidR="00EB6C1C" w:rsidRPr="00C9160E" w:rsidRDefault="00570AC4" w:rsidP="00EB6C1C">
      <w:pPr>
        <w:pStyle w:val="NLNonNumberedBody"/>
        <w:rPr>
          <w:rFonts w:ascii="Calibri Light" w:hAnsi="Calibri Light" w:cs="Calibri Light"/>
          <w:sz w:val="28"/>
          <w:szCs w:val="28"/>
        </w:rPr>
      </w:pPr>
      <w:r w:rsidRPr="00C9160E">
        <w:rPr>
          <w:rFonts w:ascii="Calibri Light" w:hAnsi="Calibri Light" w:cs="Calibri Light"/>
          <w:sz w:val="28"/>
          <w:szCs w:val="28"/>
        </w:rPr>
        <w:t>It is usual to terminate on notice, but if either party is confident, on a renewal for example, or money is to be spent on set-up, then it may be necessary to provide for a fixed minimum term.</w:t>
      </w:r>
    </w:p>
    <w:p w14:paraId="2B49DE97" w14:textId="77777777" w:rsidR="00570AC4" w:rsidRPr="00C9160E" w:rsidRDefault="00570AC4" w:rsidP="00E23FF0">
      <w:pPr>
        <w:pStyle w:val="NLAltNumberedBodyLevel0"/>
        <w:rPr>
          <w:rFonts w:ascii="Calibri Light" w:hAnsi="Calibri Light" w:cs="Calibri Light"/>
          <w:b/>
          <w:sz w:val="28"/>
          <w:szCs w:val="28"/>
        </w:rPr>
      </w:pPr>
      <w:r w:rsidRPr="00C9160E">
        <w:rPr>
          <w:rFonts w:ascii="Calibri Light" w:hAnsi="Calibri Light" w:cs="Calibri Light"/>
          <w:b/>
          <w:sz w:val="28"/>
          <w:szCs w:val="28"/>
        </w:rPr>
        <w:t>Upon termination</w:t>
      </w:r>
    </w:p>
    <w:p w14:paraId="4BED1DB2" w14:textId="77777777" w:rsidR="00EB6C1C" w:rsidRPr="00C9160E" w:rsidRDefault="00570AC4" w:rsidP="00EB6C1C">
      <w:pPr>
        <w:pStyle w:val="NLNonNumberedBody"/>
        <w:rPr>
          <w:rFonts w:ascii="Calibri Light" w:hAnsi="Calibri Light" w:cs="Calibri Light"/>
          <w:sz w:val="28"/>
          <w:szCs w:val="28"/>
        </w:rPr>
      </w:pPr>
      <w:r w:rsidRPr="00C9160E">
        <w:rPr>
          <w:rFonts w:ascii="Calibri Light" w:hAnsi="Calibri Light" w:cs="Calibri Light"/>
          <w:sz w:val="28"/>
          <w:szCs w:val="28"/>
        </w:rPr>
        <w:t>This is the time when the parties may have fallen out. We advise great care to leave in provisions to get your money in, retain goodwill of ultimate customers, and so on.</w:t>
      </w:r>
    </w:p>
    <w:p w14:paraId="62992382" w14:textId="77777777" w:rsidR="00570AC4" w:rsidRPr="00C9160E" w:rsidRDefault="00570AC4" w:rsidP="00E23FF0">
      <w:pPr>
        <w:pStyle w:val="NLAltNumberedBodyLevel0"/>
        <w:rPr>
          <w:rFonts w:ascii="Calibri Light" w:hAnsi="Calibri Light" w:cs="Calibri Light"/>
          <w:b/>
          <w:sz w:val="28"/>
          <w:szCs w:val="28"/>
        </w:rPr>
      </w:pPr>
      <w:r w:rsidRPr="00C9160E">
        <w:rPr>
          <w:rFonts w:ascii="Calibri Light" w:hAnsi="Calibri Light" w:cs="Calibri Light"/>
          <w:b/>
          <w:sz w:val="28"/>
          <w:szCs w:val="28"/>
        </w:rPr>
        <w:t>Miscellaneous matters</w:t>
      </w:r>
    </w:p>
    <w:p w14:paraId="27F41702" w14:textId="7A62CF52" w:rsidR="00EB6C1C" w:rsidRPr="00C9160E" w:rsidRDefault="00570AC4" w:rsidP="00EB6C1C">
      <w:pPr>
        <w:pStyle w:val="NLNonNumberedBody"/>
        <w:rPr>
          <w:rFonts w:ascii="Calibri Light" w:hAnsi="Calibri Light" w:cs="Calibri Light"/>
          <w:sz w:val="28"/>
          <w:szCs w:val="28"/>
        </w:rPr>
      </w:pPr>
      <w:proofErr w:type="gramStart"/>
      <w:r w:rsidRPr="00C9160E">
        <w:rPr>
          <w:rFonts w:ascii="Calibri Light" w:hAnsi="Calibri Light" w:cs="Calibri Light"/>
          <w:sz w:val="28"/>
          <w:szCs w:val="28"/>
        </w:rPr>
        <w:t>A number of</w:t>
      </w:r>
      <w:proofErr w:type="gramEnd"/>
      <w:r w:rsidRPr="00C9160E">
        <w:rPr>
          <w:rFonts w:ascii="Calibri Light" w:hAnsi="Calibri Light" w:cs="Calibri Light"/>
          <w:sz w:val="28"/>
          <w:szCs w:val="28"/>
        </w:rPr>
        <w:t xml:space="preserve"> points which solicitors love to spread among many paragraphs! All are important</w:t>
      </w:r>
      <w:r w:rsidR="00913B55" w:rsidRPr="00C9160E">
        <w:rPr>
          <w:rFonts w:ascii="Calibri Light" w:hAnsi="Calibri Light" w:cs="Calibri Light"/>
          <w:sz w:val="28"/>
          <w:szCs w:val="28"/>
        </w:rPr>
        <w:t xml:space="preserve">, </w:t>
      </w:r>
      <w:r w:rsidRPr="00C9160E">
        <w:rPr>
          <w:rFonts w:ascii="Calibri Light" w:hAnsi="Calibri Light" w:cs="Calibri Light"/>
          <w:sz w:val="28"/>
          <w:szCs w:val="28"/>
        </w:rPr>
        <w:t>however. We advise you to leave as they are or edit minimally.</w:t>
      </w:r>
    </w:p>
    <w:p w14:paraId="5A2366F7" w14:textId="7C1CB232" w:rsidR="00E24C85" w:rsidRPr="001439D4" w:rsidRDefault="00570AC4" w:rsidP="00E23FF0">
      <w:pPr>
        <w:pStyle w:val="NLNotesSectionTitle"/>
        <w:rPr>
          <w:rFonts w:ascii="Calibri Light" w:hAnsi="Calibri Light" w:cs="Calibri Light"/>
          <w:color w:val="auto"/>
          <w:sz w:val="32"/>
          <w:szCs w:val="32"/>
        </w:rPr>
      </w:pPr>
      <w:r w:rsidRPr="001439D4">
        <w:rPr>
          <w:rFonts w:ascii="Calibri Light" w:hAnsi="Calibri Light" w:cs="Calibri Light"/>
          <w:color w:val="auto"/>
          <w:sz w:val="32"/>
          <w:szCs w:val="32"/>
        </w:rPr>
        <w:t>End of notes</w:t>
      </w:r>
    </w:p>
    <w:p w14:paraId="01EF5DD4" w14:textId="71C537AE" w:rsidR="00F46A59" w:rsidRPr="00C9160E" w:rsidRDefault="00F46A59" w:rsidP="00F46A59">
      <w:pPr>
        <w:pStyle w:val="NLNotesTitle"/>
        <w:rPr>
          <w:rFonts w:ascii="Calibri Light" w:hAnsi="Calibri Light" w:cs="Calibri Light"/>
          <w:sz w:val="28"/>
          <w:szCs w:val="28"/>
        </w:rPr>
      </w:pPr>
      <w:r w:rsidRPr="00C9160E">
        <w:rPr>
          <w:rFonts w:ascii="Calibri Light" w:hAnsi="Calibri Light" w:cs="Calibri Light"/>
          <w:sz w:val="28"/>
          <w:szCs w:val="28"/>
        </w:rPr>
        <w:br w:type="page"/>
      </w:r>
    </w:p>
    <w:p w14:paraId="35F5FE9B" w14:textId="4CD427F1" w:rsidR="00F46A59" w:rsidRPr="00D71779" w:rsidRDefault="00F46A59" w:rsidP="00F46A59">
      <w:pPr>
        <w:pStyle w:val="NLNotesTitle"/>
        <w:jc w:val="center"/>
        <w:rPr>
          <w:rFonts w:ascii="Calibri Light" w:hAnsi="Calibri Light" w:cs="Calibri Light"/>
          <w:b w:val="0"/>
          <w:bCs w:val="0"/>
          <w:color w:val="4A442A" w:themeColor="background2" w:themeShade="40"/>
        </w:rPr>
      </w:pPr>
      <w:r w:rsidRPr="00D71779">
        <w:rPr>
          <w:rFonts w:ascii="Calibri Light" w:hAnsi="Calibri Light" w:cs="Calibri Light"/>
          <w:b w:val="0"/>
          <w:bCs w:val="0"/>
          <w:color w:val="4A442A" w:themeColor="background2" w:themeShade="40"/>
        </w:rPr>
        <w:t>LawPlus Logo</w:t>
      </w:r>
    </w:p>
    <w:p w14:paraId="020D222B" w14:textId="4CE48863" w:rsidR="00F46A59" w:rsidRPr="00D71779" w:rsidRDefault="00F46A59" w:rsidP="00F46A59">
      <w:pPr>
        <w:pStyle w:val="NLNotesTitle"/>
        <w:jc w:val="center"/>
        <w:rPr>
          <w:rFonts w:ascii="Calibri Light" w:hAnsi="Calibri Light" w:cs="Calibri Light"/>
          <w:b w:val="0"/>
          <w:bCs w:val="0"/>
          <w:color w:val="4A442A" w:themeColor="background2" w:themeShade="40"/>
        </w:rPr>
      </w:pPr>
    </w:p>
    <w:p w14:paraId="765123B8" w14:textId="139BD9F5" w:rsidR="00F46A59" w:rsidRPr="00D71779" w:rsidRDefault="00F46A59" w:rsidP="00F46A59">
      <w:pPr>
        <w:pStyle w:val="NLNotesTitle"/>
        <w:jc w:val="center"/>
        <w:rPr>
          <w:rFonts w:ascii="Calibri Light" w:hAnsi="Calibri Light" w:cs="Calibri Light"/>
          <w:b w:val="0"/>
          <w:bCs w:val="0"/>
          <w:color w:val="4A442A" w:themeColor="background2" w:themeShade="40"/>
          <w:sz w:val="28"/>
          <w:szCs w:val="28"/>
        </w:rPr>
      </w:pPr>
      <w:r w:rsidRPr="00D71779">
        <w:rPr>
          <w:rFonts w:ascii="Calibri Light" w:hAnsi="Calibri Light" w:cs="Calibri Light"/>
          <w:b w:val="0"/>
          <w:bCs w:val="0"/>
          <w:color w:val="4A442A" w:themeColor="background2" w:themeShade="40"/>
          <w:sz w:val="28"/>
          <w:szCs w:val="28"/>
        </w:rPr>
        <w:t>Would you like for us to review your legal document or draft one specifically for your business?</w:t>
      </w:r>
    </w:p>
    <w:p w14:paraId="278597A4" w14:textId="77777777" w:rsidR="00F46A59" w:rsidRPr="00D71779" w:rsidRDefault="00F46A59" w:rsidP="00F46A59">
      <w:pPr>
        <w:pStyle w:val="NLNotesTitle"/>
        <w:jc w:val="center"/>
        <w:rPr>
          <w:rFonts w:ascii="Calibri Light" w:hAnsi="Calibri Light" w:cs="Calibri Light"/>
          <w:b w:val="0"/>
          <w:bCs w:val="0"/>
          <w:color w:val="4A442A" w:themeColor="background2" w:themeShade="40"/>
          <w:sz w:val="28"/>
          <w:szCs w:val="28"/>
        </w:rPr>
      </w:pPr>
      <w:r w:rsidRPr="00D71779">
        <w:rPr>
          <w:rFonts w:ascii="Calibri Light" w:hAnsi="Calibri Light" w:cs="Calibri Light"/>
          <w:b w:val="0"/>
          <w:bCs w:val="0"/>
          <w:color w:val="4A442A" w:themeColor="background2" w:themeShade="40"/>
          <w:sz w:val="28"/>
          <w:szCs w:val="28"/>
        </w:rPr>
        <w:t xml:space="preserve">We’ve helped many 1’000s of clients throughout Ireland and it would be our pleasure to assist you. </w:t>
      </w:r>
    </w:p>
    <w:p w14:paraId="5D0539DC" w14:textId="73944E7B" w:rsidR="00F46A59" w:rsidRPr="00D71779" w:rsidRDefault="00F46A59" w:rsidP="00F46A59">
      <w:pPr>
        <w:pStyle w:val="NLNotesTitle"/>
        <w:jc w:val="center"/>
        <w:rPr>
          <w:rFonts w:ascii="Calibri Light" w:hAnsi="Calibri Light" w:cs="Calibri Light"/>
          <w:b w:val="0"/>
          <w:bCs w:val="0"/>
          <w:color w:val="4A442A" w:themeColor="background2" w:themeShade="40"/>
          <w:sz w:val="28"/>
          <w:szCs w:val="28"/>
        </w:rPr>
      </w:pPr>
      <w:r w:rsidRPr="00D71779">
        <w:rPr>
          <w:rFonts w:ascii="Calibri Light" w:hAnsi="Calibri Light" w:cs="Calibri Light"/>
          <w:b w:val="0"/>
          <w:bCs w:val="0"/>
          <w:color w:val="4A442A" w:themeColor="background2" w:themeShade="40"/>
          <w:sz w:val="28"/>
          <w:szCs w:val="28"/>
        </w:rPr>
        <w:t xml:space="preserve">We provide a document review service with this template for your certainty and peace of mind. </w:t>
      </w:r>
    </w:p>
    <w:p w14:paraId="1B93CA49" w14:textId="0FC400E7" w:rsidR="00F46A59" w:rsidRPr="00D71779" w:rsidRDefault="00F46A59" w:rsidP="00F46A59">
      <w:pPr>
        <w:pStyle w:val="NLNotesTitle"/>
        <w:jc w:val="center"/>
        <w:rPr>
          <w:rFonts w:ascii="Calibri Light" w:hAnsi="Calibri Light" w:cs="Calibri Light"/>
          <w:b w:val="0"/>
          <w:bCs w:val="0"/>
          <w:color w:val="4A442A" w:themeColor="background2" w:themeShade="40"/>
          <w:sz w:val="28"/>
          <w:szCs w:val="28"/>
        </w:rPr>
      </w:pPr>
    </w:p>
    <w:p w14:paraId="6D63621A" w14:textId="64849360" w:rsidR="00F46A59" w:rsidRPr="00D71779" w:rsidRDefault="00F46A59" w:rsidP="00F46A59">
      <w:pPr>
        <w:pStyle w:val="NLNotesTitle"/>
        <w:jc w:val="center"/>
        <w:rPr>
          <w:rFonts w:ascii="Calibri Light" w:hAnsi="Calibri Light" w:cs="Calibri Light"/>
          <w:color w:val="4A442A" w:themeColor="background2" w:themeShade="40"/>
          <w:szCs w:val="40"/>
        </w:rPr>
      </w:pPr>
      <w:r w:rsidRPr="00D71779">
        <w:rPr>
          <w:rFonts w:ascii="Calibri Light" w:hAnsi="Calibri Light" w:cs="Calibri Light"/>
          <w:color w:val="4A442A" w:themeColor="background2" w:themeShade="40"/>
          <w:szCs w:val="40"/>
        </w:rPr>
        <w:t>CONTACT LAWPLUS TODAY TO FIND OUT MORE</w:t>
      </w:r>
    </w:p>
    <w:p w14:paraId="15BC377C" w14:textId="70A94E29" w:rsidR="00F46A59" w:rsidRPr="00D71779" w:rsidRDefault="00F46A59" w:rsidP="00F46A59">
      <w:pPr>
        <w:pStyle w:val="NLNotesTitle"/>
        <w:jc w:val="center"/>
        <w:rPr>
          <w:rFonts w:ascii="Calibri Light" w:hAnsi="Calibri Light" w:cs="Calibri Light"/>
          <w:color w:val="4A442A" w:themeColor="background2" w:themeShade="40"/>
          <w:szCs w:val="40"/>
        </w:rPr>
      </w:pPr>
    </w:p>
    <w:p w14:paraId="2A286AFD" w14:textId="61EDFBAE" w:rsidR="00F46A59" w:rsidRPr="00D71779" w:rsidRDefault="00F46A59" w:rsidP="00F46A59">
      <w:pPr>
        <w:pStyle w:val="NLNotesTitle"/>
        <w:jc w:val="center"/>
        <w:rPr>
          <w:rFonts w:ascii="Calibri Light" w:hAnsi="Calibri Light" w:cs="Calibri Light"/>
          <w:color w:val="4A442A" w:themeColor="background2" w:themeShade="40"/>
          <w:szCs w:val="40"/>
        </w:rPr>
      </w:pPr>
      <w:r w:rsidRPr="00D71779">
        <w:rPr>
          <w:rFonts w:ascii="Calibri Light" w:hAnsi="Calibri Light" w:cs="Calibri Light"/>
          <w:color w:val="4A442A" w:themeColor="background2" w:themeShade="40"/>
          <w:szCs w:val="40"/>
        </w:rPr>
        <w:t xml:space="preserve">T: 01 276 5226 | E: </w:t>
      </w:r>
      <w:hyperlink r:id="rId9" w:history="1">
        <w:r w:rsidRPr="00D71779">
          <w:rPr>
            <w:rStyle w:val="Hyperlink"/>
            <w:rFonts w:ascii="Calibri Light" w:hAnsi="Calibri Light" w:cs="Calibri Light"/>
            <w:color w:val="4A442A" w:themeColor="background2" w:themeShade="40"/>
            <w:szCs w:val="40"/>
          </w:rPr>
          <w:t>info@lawplus.ie</w:t>
        </w:r>
      </w:hyperlink>
      <w:r w:rsidRPr="00D71779">
        <w:rPr>
          <w:rFonts w:ascii="Calibri Light" w:hAnsi="Calibri Light" w:cs="Calibri Light"/>
          <w:color w:val="4A442A" w:themeColor="background2" w:themeShade="40"/>
          <w:szCs w:val="40"/>
        </w:rPr>
        <w:t xml:space="preserve"> | lawplus.ie</w:t>
      </w:r>
    </w:p>
    <w:p w14:paraId="73ED188E" w14:textId="56EF3A86" w:rsidR="00F46A59" w:rsidRPr="00D71779" w:rsidRDefault="00F46A59" w:rsidP="00E23FF0">
      <w:pPr>
        <w:pStyle w:val="NLNotesSectionTitle"/>
        <w:rPr>
          <w:rFonts w:ascii="Calibri Light" w:hAnsi="Calibri Light" w:cs="Calibri Light"/>
        </w:rPr>
      </w:pPr>
    </w:p>
    <w:sectPr w:rsidR="00F46A59" w:rsidRPr="00D71779" w:rsidSect="004D01E2">
      <w:footerReference w:type="default" r:id="rId10"/>
      <w:pgSz w:w="11907" w:h="16839" w:code="9"/>
      <w:pgMar w:top="1440" w:right="1440" w:bottom="1080" w:left="1440" w:header="720"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CD9A0" w14:textId="77777777" w:rsidR="00DD1A52" w:rsidRDefault="00DD1A52" w:rsidP="008063E9">
      <w:pPr>
        <w:spacing w:before="0" w:after="0" w:line="240" w:lineRule="auto"/>
      </w:pPr>
      <w:r>
        <w:separator/>
      </w:r>
    </w:p>
  </w:endnote>
  <w:endnote w:type="continuationSeparator" w:id="0">
    <w:p w14:paraId="178AD61B" w14:textId="77777777" w:rsidR="00DD1A52" w:rsidRDefault="00DD1A52" w:rsidP="008063E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081"/>
      <w:gridCol w:w="3081"/>
      <w:gridCol w:w="3081"/>
    </w:tblGrid>
    <w:tr w:rsidR="00B6358E" w14:paraId="13F57529" w14:textId="77777777" w:rsidTr="008063E9">
      <w:tc>
        <w:tcPr>
          <w:tcW w:w="3192" w:type="dxa"/>
        </w:tcPr>
        <w:p w14:paraId="25ECAAD5" w14:textId="77777777" w:rsidR="00B6358E" w:rsidRPr="005F2C43" w:rsidRDefault="00B6358E" w:rsidP="005F2C43">
          <w:pPr>
            <w:pStyle w:val="Footer"/>
          </w:pPr>
        </w:p>
      </w:tc>
      <w:tc>
        <w:tcPr>
          <w:tcW w:w="3192" w:type="dxa"/>
        </w:tcPr>
        <w:p w14:paraId="03626F05" w14:textId="2D131DB9" w:rsidR="00B6358E" w:rsidRPr="00AB2E68" w:rsidRDefault="00B6358E" w:rsidP="008063E9">
          <w:pPr>
            <w:pStyle w:val="Footer"/>
            <w:rPr>
              <w:sz w:val="20"/>
              <w:szCs w:val="20"/>
            </w:rPr>
          </w:pPr>
        </w:p>
      </w:tc>
      <w:tc>
        <w:tcPr>
          <w:tcW w:w="3192" w:type="dxa"/>
        </w:tcPr>
        <w:p w14:paraId="7249CAC9" w14:textId="073C3D94" w:rsidR="00B6358E" w:rsidRPr="00AB2E68" w:rsidRDefault="00B6358E" w:rsidP="00AB2E68">
          <w:pPr>
            <w:pStyle w:val="NLFooterCopyrightNotice"/>
            <w:rPr>
              <w:sz w:val="20"/>
              <w:szCs w:val="20"/>
            </w:rPr>
          </w:pPr>
        </w:p>
      </w:tc>
    </w:tr>
  </w:tbl>
  <w:p w14:paraId="4A9C6E33" w14:textId="77777777" w:rsidR="00B6358E" w:rsidRPr="008063E9" w:rsidRDefault="00B6358E" w:rsidP="00806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1997A" w14:textId="77777777" w:rsidR="00DD1A52" w:rsidRDefault="00DD1A52" w:rsidP="008063E9">
      <w:pPr>
        <w:spacing w:before="0" w:after="0" w:line="240" w:lineRule="auto"/>
      </w:pPr>
      <w:r>
        <w:separator/>
      </w:r>
    </w:p>
  </w:footnote>
  <w:footnote w:type="continuationSeparator" w:id="0">
    <w:p w14:paraId="3E5D621F" w14:textId="77777777" w:rsidR="00DD1A52" w:rsidRDefault="00DD1A52" w:rsidP="008063E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C6B87"/>
    <w:multiLevelType w:val="multilevel"/>
    <w:tmpl w:val="825EEA56"/>
    <w:styleLink w:val="NLContentsNumberedListStyle"/>
    <w:lvl w:ilvl="0">
      <w:start w:val="1"/>
      <w:numFmt w:val="decimal"/>
      <w:pStyle w:val="NLContentsListLevel0"/>
      <w:lvlText w:val="%1."/>
      <w:lvlJc w:val="left"/>
      <w:pPr>
        <w:ind w:left="720" w:hanging="720"/>
      </w:pPr>
      <w:rPr>
        <w:rFonts w:hint="default"/>
      </w:rPr>
    </w:lvl>
    <w:lvl w:ilvl="1">
      <w:start w:val="1"/>
      <w:numFmt w:val="decimal"/>
      <w:pStyle w:val="NLContentsListLevel1"/>
      <w:lvlText w:val="%1.%2."/>
      <w:lvlJc w:val="left"/>
      <w:pPr>
        <w:tabs>
          <w:tab w:val="num" w:pos="864"/>
        </w:tabs>
        <w:ind w:left="144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7D6E0F"/>
    <w:multiLevelType w:val="multilevel"/>
    <w:tmpl w:val="96FCE9BA"/>
    <w:styleLink w:val="NLNumberedBodyListStyle"/>
    <w:lvl w:ilvl="0">
      <w:start w:val="1"/>
      <w:numFmt w:val="decimal"/>
      <w:pStyle w:val="Heading1"/>
      <w:lvlText w:val="%1."/>
      <w:lvlJc w:val="left"/>
      <w:pPr>
        <w:tabs>
          <w:tab w:val="num" w:pos="720"/>
        </w:tabs>
        <w:ind w:left="0" w:firstLine="0"/>
      </w:pPr>
      <w:rPr>
        <w:rFonts w:hint="default"/>
      </w:rPr>
    </w:lvl>
    <w:lvl w:ilvl="1">
      <w:start w:val="1"/>
      <w:numFmt w:val="decimal"/>
      <w:pStyle w:val="NLNumberedBodyLevel1"/>
      <w:lvlText w:val="%1.%2."/>
      <w:lvlJc w:val="left"/>
      <w:pPr>
        <w:tabs>
          <w:tab w:val="num" w:pos="2880"/>
        </w:tabs>
        <w:ind w:left="2880" w:hanging="720"/>
      </w:pPr>
      <w:rPr>
        <w:rFonts w:hint="default"/>
      </w:rPr>
    </w:lvl>
    <w:lvl w:ilvl="2">
      <w:start w:val="1"/>
      <w:numFmt w:val="decimal"/>
      <w:pStyle w:val="NLNumberedBodyLevel2"/>
      <w:lvlText w:val="%1.%2.%3"/>
      <w:lvlJc w:val="left"/>
      <w:pPr>
        <w:tabs>
          <w:tab w:val="num" w:pos="2304"/>
        </w:tabs>
        <w:ind w:left="2304" w:hanging="864"/>
      </w:pPr>
      <w:rPr>
        <w:rFonts w:hint="default"/>
      </w:rPr>
    </w:lvl>
    <w:lvl w:ilvl="3">
      <w:start w:val="1"/>
      <w:numFmt w:val="decimal"/>
      <w:pStyle w:val="NLNumberedBodyLevel3"/>
      <w:lvlText w:val="%1.%2.%3.%4"/>
      <w:lvlJc w:val="left"/>
      <w:pPr>
        <w:tabs>
          <w:tab w:val="num" w:pos="3456"/>
        </w:tabs>
        <w:ind w:left="3456" w:hanging="1152"/>
      </w:pPr>
      <w:rPr>
        <w:rFonts w:hint="default"/>
      </w:rPr>
    </w:lvl>
    <w:lvl w:ilvl="4">
      <w:start w:val="1"/>
      <w:numFmt w:val="decimal"/>
      <w:pStyle w:val="NLNumberedBodyLevel4"/>
      <w:lvlText w:val="%1.%2.%3.%4.%5"/>
      <w:lvlJc w:val="left"/>
      <w:pPr>
        <w:tabs>
          <w:tab w:val="num" w:pos="4752"/>
        </w:tabs>
        <w:ind w:left="4752" w:hanging="1296"/>
      </w:pPr>
      <w:rPr>
        <w:rFonts w:hint="default"/>
      </w:rPr>
    </w:lvl>
    <w:lvl w:ilvl="5">
      <w:start w:val="1"/>
      <w:numFmt w:val="decimal"/>
      <w:pStyle w:val="NLNumberedBodyLevel5"/>
      <w:lvlText w:val="%1.%2.%3.%4.%5.%6"/>
      <w:lvlJc w:val="left"/>
      <w:pPr>
        <w:ind w:left="3600" w:firstLine="0"/>
      </w:pPr>
      <w:rPr>
        <w:rFonts w:hint="default"/>
      </w:rPr>
    </w:lvl>
    <w:lvl w:ilvl="6">
      <w:start w:val="1"/>
      <w:numFmt w:val="decimal"/>
      <w:lvlText w:val="%1.%2.%3.%4.%5.%6.%7"/>
      <w:lvlJc w:val="left"/>
      <w:pPr>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abstractNum w:abstractNumId="2" w15:restartNumberingAfterBreak="0">
    <w:nsid w:val="15076AB2"/>
    <w:multiLevelType w:val="multilevel"/>
    <w:tmpl w:val="81925628"/>
    <w:numStyleLink w:val="NLNumberedBodyListStyleNoHeadings"/>
  </w:abstractNum>
  <w:abstractNum w:abstractNumId="3" w15:restartNumberingAfterBreak="0">
    <w:nsid w:val="345279CB"/>
    <w:multiLevelType w:val="multilevel"/>
    <w:tmpl w:val="B23A1268"/>
    <w:numStyleLink w:val="NLAltNumberedListStyle"/>
  </w:abstractNum>
  <w:abstractNum w:abstractNumId="4" w15:restartNumberingAfterBreak="0">
    <w:nsid w:val="3857221D"/>
    <w:multiLevelType w:val="multilevel"/>
    <w:tmpl w:val="93C4566C"/>
    <w:lvl w:ilvl="0">
      <w:start w:val="1"/>
      <w:numFmt w:val="decimal"/>
      <w:lvlText w:val="%1."/>
      <w:lvlJc w:val="left"/>
      <w:pPr>
        <w:ind w:left="720" w:hanging="360"/>
      </w:pPr>
    </w:lvl>
    <w:lvl w:ilvl="1">
      <w:start w:val="1"/>
      <w:numFmt w:val="decimal"/>
      <w:isLgl/>
      <w:lvlText w:val="%1.%2"/>
      <w:lvlJc w:val="left"/>
      <w:pPr>
        <w:ind w:left="2520" w:hanging="360"/>
      </w:pPr>
      <w:rPr>
        <w:rFonts w:hint="default"/>
        <w:color w:val="auto"/>
      </w:rPr>
    </w:lvl>
    <w:lvl w:ilvl="2">
      <w:start w:val="1"/>
      <w:numFmt w:val="decimal"/>
      <w:isLgl/>
      <w:lvlText w:val="%1.%2.%3"/>
      <w:lvlJc w:val="left"/>
      <w:pPr>
        <w:ind w:left="4690" w:hanging="720"/>
      </w:pPr>
      <w:rPr>
        <w:rFonts w:hint="default"/>
      </w:rPr>
    </w:lvl>
    <w:lvl w:ilvl="3">
      <w:start w:val="1"/>
      <w:numFmt w:val="decimal"/>
      <w:isLgl/>
      <w:lvlText w:val="%1.%2.%3.%4"/>
      <w:lvlJc w:val="left"/>
      <w:pPr>
        <w:ind w:left="6840" w:hanging="1080"/>
      </w:pPr>
      <w:rPr>
        <w:rFonts w:hint="default"/>
      </w:rPr>
    </w:lvl>
    <w:lvl w:ilvl="4">
      <w:start w:val="1"/>
      <w:numFmt w:val="decimal"/>
      <w:isLgl/>
      <w:lvlText w:val="%1.%2.%3.%4.%5"/>
      <w:lvlJc w:val="left"/>
      <w:pPr>
        <w:ind w:left="8640" w:hanging="1080"/>
      </w:pPr>
      <w:rPr>
        <w:rFonts w:hint="default"/>
      </w:rPr>
    </w:lvl>
    <w:lvl w:ilvl="5">
      <w:start w:val="1"/>
      <w:numFmt w:val="decimal"/>
      <w:isLgl/>
      <w:lvlText w:val="%1.%2.%3.%4.%5.%6"/>
      <w:lvlJc w:val="left"/>
      <w:pPr>
        <w:ind w:left="10800" w:hanging="1440"/>
      </w:pPr>
      <w:rPr>
        <w:rFonts w:hint="default"/>
      </w:rPr>
    </w:lvl>
    <w:lvl w:ilvl="6">
      <w:start w:val="1"/>
      <w:numFmt w:val="decimal"/>
      <w:isLgl/>
      <w:lvlText w:val="%1.%2.%3.%4.%5.%6.%7"/>
      <w:lvlJc w:val="left"/>
      <w:pPr>
        <w:ind w:left="12600" w:hanging="1440"/>
      </w:pPr>
      <w:rPr>
        <w:rFonts w:hint="default"/>
      </w:rPr>
    </w:lvl>
    <w:lvl w:ilvl="7">
      <w:start w:val="1"/>
      <w:numFmt w:val="decimal"/>
      <w:isLgl/>
      <w:lvlText w:val="%1.%2.%3.%4.%5.%6.%7.%8"/>
      <w:lvlJc w:val="left"/>
      <w:pPr>
        <w:ind w:left="14760" w:hanging="1800"/>
      </w:pPr>
      <w:rPr>
        <w:rFonts w:hint="default"/>
      </w:rPr>
    </w:lvl>
    <w:lvl w:ilvl="8">
      <w:start w:val="1"/>
      <w:numFmt w:val="decimal"/>
      <w:isLgl/>
      <w:lvlText w:val="%1.%2.%3.%4.%5.%6.%7.%8.%9"/>
      <w:lvlJc w:val="left"/>
      <w:pPr>
        <w:ind w:left="16560" w:hanging="1800"/>
      </w:pPr>
      <w:rPr>
        <w:rFonts w:hint="default"/>
      </w:rPr>
    </w:lvl>
  </w:abstractNum>
  <w:abstractNum w:abstractNumId="5" w15:restartNumberingAfterBreak="0">
    <w:nsid w:val="3C8B64E2"/>
    <w:multiLevelType w:val="multilevel"/>
    <w:tmpl w:val="96FCE9BA"/>
    <w:numStyleLink w:val="NLNumberedBodyListStyle"/>
  </w:abstractNum>
  <w:abstractNum w:abstractNumId="6" w15:restartNumberingAfterBreak="0">
    <w:nsid w:val="65151243"/>
    <w:multiLevelType w:val="multilevel"/>
    <w:tmpl w:val="B23A1268"/>
    <w:styleLink w:val="NLAltNumberedListStyle"/>
    <w:lvl w:ilvl="0">
      <w:start w:val="1"/>
      <w:numFmt w:val="decimal"/>
      <w:pStyle w:val="NLAltNumberedBodyLevel0"/>
      <w:lvlText w:val="%1."/>
      <w:lvlJc w:val="left"/>
      <w:pPr>
        <w:ind w:left="720" w:hanging="720"/>
      </w:pPr>
      <w:rPr>
        <w:rFonts w:hint="default"/>
      </w:rPr>
    </w:lvl>
    <w:lvl w:ilvl="1">
      <w:start w:val="1"/>
      <w:numFmt w:val="decimal"/>
      <w:pStyle w:val="NLAltNumberedBodyLevel1"/>
      <w:lvlText w:val="%1.%2."/>
      <w:lvlJc w:val="left"/>
      <w:pPr>
        <w:ind w:left="1440" w:hanging="720"/>
      </w:pPr>
      <w:rPr>
        <w:rFonts w:hint="default"/>
      </w:rPr>
    </w:lvl>
    <w:lvl w:ilvl="2">
      <w:start w:val="1"/>
      <w:numFmt w:val="decimal"/>
      <w:pStyle w:val="NLAltNumberedBodyLevel2"/>
      <w:lvlText w:val="%1.%2.%3."/>
      <w:lvlJc w:val="left"/>
      <w:pPr>
        <w:ind w:left="2304" w:hanging="86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5791813"/>
    <w:multiLevelType w:val="multilevel"/>
    <w:tmpl w:val="C5968E82"/>
    <w:lvl w:ilvl="0">
      <w:start w:val="1"/>
      <w:numFmt w:val="decimal"/>
      <w:lvlText w:val="%1."/>
      <w:lvlJc w:val="left"/>
      <w:pPr>
        <w:ind w:left="720" w:hanging="360"/>
      </w:pPr>
    </w:lvl>
    <w:lvl w:ilvl="1">
      <w:start w:val="1"/>
      <w:numFmt w:val="decimal"/>
      <w:isLgl/>
      <w:lvlText w:val="%1.%2"/>
      <w:lvlJc w:val="left"/>
      <w:pPr>
        <w:ind w:left="2070" w:hanging="360"/>
      </w:pPr>
      <w:rPr>
        <w:rFonts w:hint="default"/>
        <w:color w:val="auto"/>
      </w:rPr>
    </w:lvl>
    <w:lvl w:ilvl="2">
      <w:start w:val="1"/>
      <w:numFmt w:val="decimal"/>
      <w:isLgl/>
      <w:lvlText w:val="%1.%2.%3"/>
      <w:lvlJc w:val="left"/>
      <w:pPr>
        <w:ind w:left="3780" w:hanging="720"/>
      </w:pPr>
      <w:rPr>
        <w:rFonts w:hint="default"/>
        <w:color w:val="auto"/>
      </w:rPr>
    </w:lvl>
    <w:lvl w:ilvl="3">
      <w:start w:val="1"/>
      <w:numFmt w:val="decimal"/>
      <w:isLgl/>
      <w:lvlText w:val="%1.%2.%3.%4"/>
      <w:lvlJc w:val="left"/>
      <w:pPr>
        <w:ind w:left="5490" w:hanging="108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550" w:hanging="1440"/>
      </w:pPr>
      <w:rPr>
        <w:rFonts w:hint="default"/>
      </w:rPr>
    </w:lvl>
    <w:lvl w:ilvl="6">
      <w:start w:val="1"/>
      <w:numFmt w:val="decimal"/>
      <w:isLgl/>
      <w:lvlText w:val="%1.%2.%3.%4.%5.%6.%7"/>
      <w:lvlJc w:val="left"/>
      <w:pPr>
        <w:ind w:left="9900" w:hanging="1440"/>
      </w:pPr>
      <w:rPr>
        <w:rFonts w:hint="default"/>
      </w:rPr>
    </w:lvl>
    <w:lvl w:ilvl="7">
      <w:start w:val="1"/>
      <w:numFmt w:val="decimal"/>
      <w:isLgl/>
      <w:lvlText w:val="%1.%2.%3.%4.%5.%6.%7.%8"/>
      <w:lvlJc w:val="left"/>
      <w:pPr>
        <w:ind w:left="11610" w:hanging="1800"/>
      </w:pPr>
      <w:rPr>
        <w:rFonts w:hint="default"/>
      </w:rPr>
    </w:lvl>
    <w:lvl w:ilvl="8">
      <w:start w:val="1"/>
      <w:numFmt w:val="decimal"/>
      <w:isLgl/>
      <w:lvlText w:val="%1.%2.%3.%4.%5.%6.%7.%8.%9"/>
      <w:lvlJc w:val="left"/>
      <w:pPr>
        <w:ind w:left="12960" w:hanging="1800"/>
      </w:pPr>
      <w:rPr>
        <w:rFonts w:hint="default"/>
      </w:rPr>
    </w:lvl>
  </w:abstractNum>
  <w:abstractNum w:abstractNumId="8" w15:restartNumberingAfterBreak="0">
    <w:nsid w:val="66EB0018"/>
    <w:multiLevelType w:val="multilevel"/>
    <w:tmpl w:val="81925628"/>
    <w:styleLink w:val="NLNumberedBodyListStyleNoHeadings"/>
    <w:lvl w:ilvl="0">
      <w:start w:val="1"/>
      <w:numFmt w:val="decimal"/>
      <w:pStyle w:val="NLNumberedBodyLevel0"/>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8"/>
  </w:num>
  <w:num w:numId="3">
    <w:abstractNumId w:val="2"/>
  </w:num>
  <w:num w:numId="4">
    <w:abstractNumId w:val="5"/>
    <w:lvlOverride w:ilvl="0">
      <w:lvl w:ilvl="0">
        <w:numFmt w:val="decimal"/>
        <w:pStyle w:val="Heading1"/>
        <w:lvlText w:val=""/>
        <w:lvlJc w:val="left"/>
      </w:lvl>
    </w:lvlOverride>
    <w:lvlOverride w:ilvl="1">
      <w:lvl w:ilvl="1">
        <w:start w:val="1"/>
        <w:numFmt w:val="decimal"/>
        <w:pStyle w:val="NLNumberedBodyLevel1"/>
        <w:lvlText w:val="%1.%2."/>
        <w:lvlJc w:val="left"/>
        <w:pPr>
          <w:tabs>
            <w:tab w:val="num" w:pos="2880"/>
          </w:tabs>
          <w:ind w:left="2880" w:hanging="720"/>
        </w:pPr>
        <w:rPr>
          <w:rFonts w:hint="default"/>
          <w:color w:val="auto"/>
        </w:rPr>
      </w:lvl>
    </w:lvlOverride>
    <w:lvlOverride w:ilvl="2">
      <w:lvl w:ilvl="2">
        <w:start w:val="1"/>
        <w:numFmt w:val="decimal"/>
        <w:pStyle w:val="NLNumberedBodyLevel2"/>
        <w:lvlText w:val="%1.%2.%3"/>
        <w:lvlJc w:val="left"/>
        <w:pPr>
          <w:tabs>
            <w:tab w:val="num" w:pos="2304"/>
          </w:tabs>
          <w:ind w:left="2304" w:hanging="864"/>
        </w:pPr>
        <w:rPr>
          <w:rFonts w:hint="default"/>
          <w:color w:val="auto"/>
        </w:rPr>
      </w:lvl>
    </w:lvlOverride>
  </w:num>
  <w:num w:numId="5">
    <w:abstractNumId w:val="6"/>
  </w:num>
  <w:num w:numId="6">
    <w:abstractNumId w:val="3"/>
  </w:num>
  <w:num w:numId="7">
    <w:abstractNumId w:val="0"/>
  </w:num>
  <w:num w:numId="8">
    <w:abstractNumId w:val="4"/>
  </w:num>
  <w:num w:numId="9">
    <w:abstractNumId w:val="5"/>
  </w:num>
  <w:num w:numId="10">
    <w:abstractNumId w:val="5"/>
    <w:lvlOverride w:ilvl="0">
      <w:lvl w:ilvl="0">
        <w:numFmt w:val="decimal"/>
        <w:pStyle w:val="Heading1"/>
        <w:lvlText w:val=""/>
        <w:lvlJc w:val="left"/>
      </w:lvl>
    </w:lvlOverride>
    <w:lvlOverride w:ilvl="1">
      <w:lvl w:ilvl="1">
        <w:start w:val="1"/>
        <w:numFmt w:val="decimal"/>
        <w:pStyle w:val="NLNumberedBodyLevel1"/>
        <w:lvlText w:val="%1.%2."/>
        <w:lvlJc w:val="left"/>
        <w:pPr>
          <w:tabs>
            <w:tab w:val="num" w:pos="2880"/>
          </w:tabs>
          <w:ind w:left="2880" w:hanging="720"/>
        </w:pPr>
        <w:rPr>
          <w:rFonts w:hint="default"/>
          <w:color w:val="auto"/>
        </w:rPr>
      </w:lvl>
    </w:lvlOverride>
    <w:lvlOverride w:ilvl="2">
      <w:lvl w:ilvl="2">
        <w:start w:val="1"/>
        <w:numFmt w:val="decimal"/>
        <w:pStyle w:val="NLNumberedBodyLevel2"/>
        <w:lvlText w:val="%1.%2.%3"/>
        <w:lvlJc w:val="left"/>
        <w:pPr>
          <w:tabs>
            <w:tab w:val="num" w:pos="2304"/>
          </w:tabs>
          <w:ind w:left="2304" w:hanging="864"/>
        </w:pPr>
        <w:rPr>
          <w:rFonts w:hint="default"/>
          <w:color w:val="auto"/>
        </w:rPr>
      </w:lvl>
    </w:lvlOverride>
  </w:num>
  <w:num w:numId="11">
    <w:abstractNumId w:val="5"/>
    <w:lvlOverride w:ilvl="0">
      <w:lvl w:ilvl="0">
        <w:numFmt w:val="decimal"/>
        <w:pStyle w:val="Heading1"/>
        <w:lvlText w:val=""/>
        <w:lvlJc w:val="left"/>
      </w:lvl>
    </w:lvlOverride>
    <w:lvlOverride w:ilvl="1">
      <w:lvl w:ilvl="1">
        <w:start w:val="1"/>
        <w:numFmt w:val="decimal"/>
        <w:pStyle w:val="NLNumberedBodyLevel1"/>
        <w:lvlText w:val="%1.%2."/>
        <w:lvlJc w:val="left"/>
        <w:pPr>
          <w:tabs>
            <w:tab w:val="num" w:pos="2430"/>
          </w:tabs>
          <w:ind w:left="2430" w:hanging="720"/>
        </w:pPr>
        <w:rPr>
          <w:rFonts w:hint="default"/>
          <w:color w:val="auto"/>
        </w:rPr>
      </w:lvl>
    </w:lvlOverride>
    <w:lvlOverride w:ilvl="2">
      <w:lvl w:ilvl="2">
        <w:start w:val="1"/>
        <w:numFmt w:val="decimal"/>
        <w:pStyle w:val="NLNumberedBodyLevel2"/>
        <w:lvlText w:val="%1.%2.%3"/>
        <w:lvlJc w:val="left"/>
        <w:pPr>
          <w:tabs>
            <w:tab w:val="num" w:pos="2304"/>
          </w:tabs>
          <w:ind w:left="2304" w:hanging="864"/>
        </w:pPr>
        <w:rPr>
          <w:rFonts w:hint="default"/>
          <w:color w:val="auto"/>
        </w:rPr>
      </w:lvl>
    </w:lvlOverride>
  </w:num>
  <w:num w:numId="12">
    <w:abstractNumId w:val="7"/>
  </w:num>
  <w:num w:numId="13">
    <w:abstractNumId w:val="3"/>
    <w:lvlOverride w:ilvl="0">
      <w:lvl w:ilvl="0">
        <w:start w:val="1"/>
        <w:numFmt w:val="decimal"/>
        <w:pStyle w:val="NLAltNumberedBodyLevel0"/>
        <w:lvlText w:val="%1."/>
        <w:lvlJc w:val="left"/>
        <w:pPr>
          <w:ind w:left="720" w:hanging="720"/>
        </w:pPr>
        <w:rPr>
          <w:rFonts w:hint="default"/>
        </w:rPr>
      </w:lvl>
    </w:lvlOverride>
    <w:lvlOverride w:ilvl="1">
      <w:lvl w:ilvl="1">
        <w:start w:val="1"/>
        <w:numFmt w:val="decimal"/>
        <w:pStyle w:val="NLAltNumberedBodyLevel1"/>
        <w:lvlText w:val="%1.%2."/>
        <w:lvlJc w:val="left"/>
        <w:pPr>
          <w:ind w:left="1440" w:hanging="720"/>
        </w:pPr>
        <w:rPr>
          <w:rFonts w:hint="default"/>
        </w:rPr>
      </w:lvl>
    </w:lvlOverride>
    <w:lvlOverride w:ilvl="2">
      <w:lvl w:ilvl="2">
        <w:start w:val="1"/>
        <w:numFmt w:val="decimal"/>
        <w:pStyle w:val="NLAltNumberedBodyLevel2"/>
        <w:lvlText w:val="%1.%2.%3."/>
        <w:lvlJc w:val="left"/>
        <w:pPr>
          <w:ind w:left="2304" w:hanging="864"/>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4">
    <w:abstractNumId w:val="2"/>
    <w:lvlOverride w:ilvl="0">
      <w:lvl w:ilvl="0">
        <w:start w:val="1"/>
        <w:numFmt w:val="decimal"/>
        <w:pStyle w:val="NLNumberedBodyLevel0"/>
        <w:lvlText w:val="%1."/>
        <w:lvlJc w:val="left"/>
        <w:pPr>
          <w:tabs>
            <w:tab w:val="num" w:pos="720"/>
          </w:tabs>
          <w:ind w:left="720" w:hanging="720"/>
        </w:pPr>
        <w:rPr>
          <w:rFonts w:hint="default"/>
        </w:rPr>
      </w:lvl>
    </w:lvlOverride>
  </w:num>
  <w:num w:numId="15">
    <w:abstractNumId w:val="3"/>
    <w:lvlOverride w:ilvl="0">
      <w:startOverride w:val="1"/>
      <w:lvl w:ilvl="0">
        <w:start w:val="1"/>
        <w:numFmt w:val="decimal"/>
        <w:pStyle w:val="NLAltNumberedBodyLevel0"/>
        <w:lvlText w:val="%1."/>
        <w:lvlJc w:val="left"/>
        <w:pPr>
          <w:ind w:left="720" w:hanging="720"/>
        </w:pPr>
        <w:rPr>
          <w:rFonts w:hint="default"/>
        </w:rPr>
      </w:lvl>
    </w:lvlOverride>
    <w:lvlOverride w:ilvl="1">
      <w:startOverride w:val="1"/>
      <w:lvl w:ilvl="1">
        <w:start w:val="1"/>
        <w:numFmt w:val="decimal"/>
        <w:pStyle w:val="NLAltNumberedBodyLevel1"/>
        <w:lvlText w:val="%1.%2."/>
        <w:lvlJc w:val="left"/>
        <w:pPr>
          <w:ind w:left="1440" w:hanging="720"/>
        </w:pPr>
        <w:rPr>
          <w:rFonts w:hint="default"/>
        </w:rPr>
      </w:lvl>
    </w:lvlOverride>
    <w:lvlOverride w:ilvl="2">
      <w:startOverride w:val="1"/>
      <w:lvl w:ilvl="2">
        <w:start w:val="1"/>
        <w:numFmt w:val="decimal"/>
        <w:pStyle w:val="NLAltNumberedBodyLevel2"/>
        <w:lvlText w:val="%1.%2.%3."/>
        <w:lvlJc w:val="left"/>
        <w:pPr>
          <w:ind w:left="2304" w:hanging="864"/>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6">
    <w:abstractNumId w:val="3"/>
    <w:lvlOverride w:ilvl="0">
      <w:startOverride w:val="1"/>
      <w:lvl w:ilvl="0">
        <w:start w:val="1"/>
        <w:numFmt w:val="decimal"/>
        <w:pStyle w:val="NLAltNumberedBodyLevel0"/>
        <w:lvlText w:val="%1."/>
        <w:lvlJc w:val="left"/>
        <w:pPr>
          <w:ind w:left="720" w:hanging="720"/>
        </w:pPr>
        <w:rPr>
          <w:rFonts w:hint="default"/>
        </w:rPr>
      </w:lvl>
    </w:lvlOverride>
    <w:lvlOverride w:ilvl="1">
      <w:startOverride w:val="1"/>
      <w:lvl w:ilvl="1">
        <w:start w:val="1"/>
        <w:numFmt w:val="decimal"/>
        <w:pStyle w:val="NLAltNumberedBodyLevel1"/>
        <w:lvlText w:val="%1.%2."/>
        <w:lvlJc w:val="left"/>
        <w:pPr>
          <w:ind w:left="1440" w:hanging="720"/>
        </w:pPr>
        <w:rPr>
          <w:rFonts w:hint="default"/>
        </w:rPr>
      </w:lvl>
    </w:lvlOverride>
    <w:lvlOverride w:ilvl="2">
      <w:startOverride w:val="1"/>
      <w:lvl w:ilvl="2">
        <w:start w:val="1"/>
        <w:numFmt w:val="decimal"/>
        <w:pStyle w:val="NLAltNumberedBodyLevel2"/>
        <w:lvlText w:val="%1.%2.%3."/>
        <w:lvlJc w:val="left"/>
        <w:pPr>
          <w:ind w:left="2304" w:hanging="864"/>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7">
    <w:abstractNumId w:val="5"/>
    <w:lvlOverride w:ilvl="0">
      <w:lvl w:ilvl="0">
        <w:numFmt w:val="decimal"/>
        <w:pStyle w:val="Heading1"/>
        <w:lvlText w:val=""/>
        <w:lvlJc w:val="left"/>
      </w:lvl>
    </w:lvlOverride>
    <w:lvlOverride w:ilvl="1">
      <w:lvl w:ilvl="1">
        <w:start w:val="1"/>
        <w:numFmt w:val="decimal"/>
        <w:pStyle w:val="NLNumberedBodyLevel1"/>
        <w:lvlText w:val="%1.%2."/>
        <w:lvlJc w:val="left"/>
        <w:pPr>
          <w:tabs>
            <w:tab w:val="num" w:pos="2880"/>
          </w:tabs>
          <w:ind w:left="2880" w:hanging="720"/>
        </w:pPr>
        <w:rPr>
          <w:rFonts w:hint="default"/>
          <w:color w:val="auto"/>
        </w:rPr>
      </w:lvl>
    </w:lvlOverride>
    <w:lvlOverride w:ilvl="2">
      <w:lvl w:ilvl="2">
        <w:start w:val="1"/>
        <w:numFmt w:val="decimal"/>
        <w:pStyle w:val="NLNumberedBodyLevel2"/>
        <w:lvlText w:val="%1.%2.%3"/>
        <w:lvlJc w:val="left"/>
        <w:pPr>
          <w:tabs>
            <w:tab w:val="num" w:pos="2304"/>
          </w:tabs>
          <w:ind w:left="2304" w:hanging="864"/>
        </w:pPr>
        <w:rPr>
          <w:rFonts w:hint="default"/>
          <w:color w:val="auto"/>
        </w:rPr>
      </w:lvl>
    </w:lvlOverride>
  </w:num>
  <w:num w:numId="18">
    <w:abstractNumId w:val="5"/>
    <w:lvlOverride w:ilvl="0">
      <w:lvl w:ilvl="0">
        <w:numFmt w:val="decimal"/>
        <w:pStyle w:val="Heading1"/>
        <w:lvlText w:val=""/>
        <w:lvlJc w:val="left"/>
      </w:lvl>
    </w:lvlOverride>
    <w:lvlOverride w:ilvl="1">
      <w:lvl w:ilvl="1">
        <w:start w:val="1"/>
        <w:numFmt w:val="decimal"/>
        <w:pStyle w:val="NLNumberedBodyLevel1"/>
        <w:lvlText w:val="%1.%2."/>
        <w:lvlJc w:val="left"/>
        <w:pPr>
          <w:tabs>
            <w:tab w:val="num" w:pos="2880"/>
          </w:tabs>
          <w:ind w:left="2880" w:hanging="720"/>
        </w:pPr>
        <w:rPr>
          <w:rFonts w:hint="default"/>
          <w:color w:val="auto"/>
        </w:rPr>
      </w:lvl>
    </w:lvlOverride>
    <w:lvlOverride w:ilvl="2">
      <w:lvl w:ilvl="2">
        <w:start w:val="1"/>
        <w:numFmt w:val="decimal"/>
        <w:pStyle w:val="NLNumberedBodyLevel2"/>
        <w:lvlText w:val="%1.%2.%3"/>
        <w:lvlJc w:val="left"/>
        <w:pPr>
          <w:tabs>
            <w:tab w:val="num" w:pos="2304"/>
          </w:tabs>
          <w:ind w:left="2304" w:hanging="864"/>
        </w:pPr>
        <w:rPr>
          <w:rFonts w:hint="default"/>
          <w:color w:val="auto"/>
        </w:rPr>
      </w:lvl>
    </w:lvlOverride>
  </w:num>
  <w:num w:numId="19">
    <w:abstractNumId w:val="5"/>
    <w:lvlOverride w:ilvl="0">
      <w:lvl w:ilvl="0">
        <w:numFmt w:val="decimal"/>
        <w:pStyle w:val="Heading1"/>
        <w:lvlText w:val=""/>
        <w:lvlJc w:val="left"/>
      </w:lvl>
    </w:lvlOverride>
    <w:lvlOverride w:ilvl="1">
      <w:lvl w:ilvl="1">
        <w:start w:val="1"/>
        <w:numFmt w:val="decimal"/>
        <w:pStyle w:val="NLNumberedBodyLevel1"/>
        <w:lvlText w:val="%1.%2."/>
        <w:lvlJc w:val="left"/>
        <w:pPr>
          <w:tabs>
            <w:tab w:val="num" w:pos="2880"/>
          </w:tabs>
          <w:ind w:left="2880" w:hanging="720"/>
        </w:pPr>
        <w:rPr>
          <w:rFonts w:hint="default"/>
          <w:color w:val="auto"/>
        </w:rPr>
      </w:lvl>
    </w:lvlOverride>
    <w:lvlOverride w:ilvl="2">
      <w:lvl w:ilvl="2">
        <w:start w:val="1"/>
        <w:numFmt w:val="decimal"/>
        <w:pStyle w:val="NLNumberedBodyLevel2"/>
        <w:lvlText w:val="%1.%2.%3"/>
        <w:lvlJc w:val="left"/>
        <w:pPr>
          <w:tabs>
            <w:tab w:val="num" w:pos="2304"/>
          </w:tabs>
          <w:ind w:left="2304" w:hanging="864"/>
        </w:pPr>
        <w:rPr>
          <w:rFonts w:hint="default"/>
          <w:color w:val="auto"/>
        </w:rPr>
      </w:lvl>
    </w:lvlOverride>
  </w:num>
  <w:num w:numId="20">
    <w:abstractNumId w:val="5"/>
    <w:lvlOverride w:ilvl="0">
      <w:lvl w:ilvl="0">
        <w:numFmt w:val="decimal"/>
        <w:pStyle w:val="Heading1"/>
        <w:lvlText w:val=""/>
        <w:lvlJc w:val="left"/>
      </w:lvl>
    </w:lvlOverride>
    <w:lvlOverride w:ilvl="1">
      <w:lvl w:ilvl="1">
        <w:start w:val="1"/>
        <w:numFmt w:val="decimal"/>
        <w:pStyle w:val="NLNumberedBodyLevel1"/>
        <w:lvlText w:val="%1.%2."/>
        <w:lvlJc w:val="left"/>
        <w:pPr>
          <w:tabs>
            <w:tab w:val="num" w:pos="2880"/>
          </w:tabs>
          <w:ind w:left="2880" w:hanging="720"/>
        </w:pPr>
        <w:rPr>
          <w:rFonts w:hint="default"/>
          <w:color w:val="auto"/>
        </w:rPr>
      </w:lvl>
    </w:lvlOverride>
    <w:lvlOverride w:ilvl="2">
      <w:lvl w:ilvl="2">
        <w:start w:val="1"/>
        <w:numFmt w:val="decimal"/>
        <w:pStyle w:val="NLNumberedBodyLevel2"/>
        <w:lvlText w:val="%1.%2.%3"/>
        <w:lvlJc w:val="left"/>
        <w:pPr>
          <w:tabs>
            <w:tab w:val="num" w:pos="2304"/>
          </w:tabs>
          <w:ind w:left="2304" w:hanging="864"/>
        </w:pPr>
        <w:rPr>
          <w:rFonts w:hint="default"/>
          <w:color w:val="auto"/>
        </w:rPr>
      </w:lvl>
    </w:lvlOverride>
  </w:num>
  <w:num w:numId="21">
    <w:abstractNumId w:val="5"/>
    <w:lvlOverride w:ilvl="0">
      <w:lvl w:ilvl="0">
        <w:numFmt w:val="decimal"/>
        <w:pStyle w:val="Heading1"/>
        <w:lvlText w:val=""/>
        <w:lvlJc w:val="left"/>
      </w:lvl>
    </w:lvlOverride>
    <w:lvlOverride w:ilvl="1">
      <w:lvl w:ilvl="1">
        <w:start w:val="1"/>
        <w:numFmt w:val="decimal"/>
        <w:pStyle w:val="NLNumberedBodyLevel1"/>
        <w:lvlText w:val="%1.%2."/>
        <w:lvlJc w:val="left"/>
        <w:pPr>
          <w:tabs>
            <w:tab w:val="num" w:pos="2880"/>
          </w:tabs>
          <w:ind w:left="2880" w:hanging="720"/>
        </w:pPr>
        <w:rPr>
          <w:rFonts w:hint="default"/>
          <w:color w:val="auto"/>
        </w:rPr>
      </w:lvl>
    </w:lvlOverride>
    <w:lvlOverride w:ilvl="2">
      <w:lvl w:ilvl="2">
        <w:start w:val="1"/>
        <w:numFmt w:val="decimal"/>
        <w:pStyle w:val="NLNumberedBodyLevel2"/>
        <w:lvlText w:val="%1.%2.%3"/>
        <w:lvlJc w:val="left"/>
        <w:pPr>
          <w:tabs>
            <w:tab w:val="num" w:pos="2304"/>
          </w:tabs>
          <w:ind w:left="2304" w:hanging="864"/>
        </w:pPr>
        <w:rPr>
          <w:rFonts w:hint="default"/>
          <w:color w:val="auto"/>
        </w:rPr>
      </w:lvl>
    </w:lvlOverride>
  </w:num>
  <w:num w:numId="22">
    <w:abstractNumId w:val="5"/>
    <w:lvlOverride w:ilvl="0">
      <w:lvl w:ilvl="0">
        <w:numFmt w:val="decimal"/>
        <w:pStyle w:val="Heading1"/>
        <w:lvlText w:val=""/>
        <w:lvlJc w:val="left"/>
      </w:lvl>
    </w:lvlOverride>
    <w:lvlOverride w:ilvl="1">
      <w:lvl w:ilvl="1">
        <w:start w:val="1"/>
        <w:numFmt w:val="decimal"/>
        <w:pStyle w:val="NLNumberedBodyLevel1"/>
        <w:lvlText w:val="%1.%2."/>
        <w:lvlJc w:val="left"/>
        <w:pPr>
          <w:tabs>
            <w:tab w:val="num" w:pos="2880"/>
          </w:tabs>
          <w:ind w:left="2880" w:hanging="720"/>
        </w:pPr>
        <w:rPr>
          <w:rFonts w:hint="default"/>
          <w:color w:val="auto"/>
        </w:rPr>
      </w:lvl>
    </w:lvlOverride>
    <w:lvlOverride w:ilvl="2">
      <w:lvl w:ilvl="2">
        <w:start w:val="1"/>
        <w:numFmt w:val="decimal"/>
        <w:pStyle w:val="NLNumberedBodyLevel2"/>
        <w:lvlText w:val="%1.%2.%3"/>
        <w:lvlJc w:val="left"/>
        <w:pPr>
          <w:tabs>
            <w:tab w:val="num" w:pos="2304"/>
          </w:tabs>
          <w:ind w:left="2304" w:hanging="864"/>
        </w:pPr>
        <w:rPr>
          <w:rFonts w:hint="default"/>
          <w:color w:val="auto"/>
        </w:rPr>
      </w:lvl>
    </w:lvlOverride>
  </w:num>
  <w:num w:numId="23">
    <w:abstractNumId w:val="3"/>
  </w:num>
  <w:num w:numId="24">
    <w:abstractNumId w:val="3"/>
  </w:num>
  <w:num w:numId="25">
    <w:abstractNumId w:val="3"/>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B6C1C"/>
    <w:rsid w:val="000064E4"/>
    <w:rsid w:val="00012CD7"/>
    <w:rsid w:val="00023F1D"/>
    <w:rsid w:val="000308AF"/>
    <w:rsid w:val="00033228"/>
    <w:rsid w:val="00034C5B"/>
    <w:rsid w:val="000356C4"/>
    <w:rsid w:val="000362C9"/>
    <w:rsid w:val="000367AE"/>
    <w:rsid w:val="00043BA4"/>
    <w:rsid w:val="000455D8"/>
    <w:rsid w:val="00052954"/>
    <w:rsid w:val="00065785"/>
    <w:rsid w:val="0007251F"/>
    <w:rsid w:val="000811E0"/>
    <w:rsid w:val="00084C11"/>
    <w:rsid w:val="0009564D"/>
    <w:rsid w:val="000A7F9D"/>
    <w:rsid w:val="000B346E"/>
    <w:rsid w:val="000E4BB6"/>
    <w:rsid w:val="000E53C4"/>
    <w:rsid w:val="000F2785"/>
    <w:rsid w:val="00112BBF"/>
    <w:rsid w:val="00114AE7"/>
    <w:rsid w:val="00115FCD"/>
    <w:rsid w:val="0011646A"/>
    <w:rsid w:val="001439D4"/>
    <w:rsid w:val="001466A7"/>
    <w:rsid w:val="00150288"/>
    <w:rsid w:val="00151DB7"/>
    <w:rsid w:val="001521A1"/>
    <w:rsid w:val="00162C03"/>
    <w:rsid w:val="00163A4C"/>
    <w:rsid w:val="00165360"/>
    <w:rsid w:val="001706C7"/>
    <w:rsid w:val="001778D5"/>
    <w:rsid w:val="001853F2"/>
    <w:rsid w:val="00185954"/>
    <w:rsid w:val="00185BB8"/>
    <w:rsid w:val="00190AD4"/>
    <w:rsid w:val="00197C5A"/>
    <w:rsid w:val="001C36C8"/>
    <w:rsid w:val="001C569A"/>
    <w:rsid w:val="001C6933"/>
    <w:rsid w:val="001D3F4E"/>
    <w:rsid w:val="001E25B3"/>
    <w:rsid w:val="002070F8"/>
    <w:rsid w:val="002103CB"/>
    <w:rsid w:val="002207E7"/>
    <w:rsid w:val="00226B9E"/>
    <w:rsid w:val="00226EC5"/>
    <w:rsid w:val="00240CCE"/>
    <w:rsid w:val="00241F7E"/>
    <w:rsid w:val="00243296"/>
    <w:rsid w:val="00267658"/>
    <w:rsid w:val="00276B67"/>
    <w:rsid w:val="00282A3E"/>
    <w:rsid w:val="0029058D"/>
    <w:rsid w:val="002957E2"/>
    <w:rsid w:val="002A11C3"/>
    <w:rsid w:val="002A1649"/>
    <w:rsid w:val="002D109D"/>
    <w:rsid w:val="002F50AF"/>
    <w:rsid w:val="003175F7"/>
    <w:rsid w:val="003268C1"/>
    <w:rsid w:val="00332923"/>
    <w:rsid w:val="00334B1E"/>
    <w:rsid w:val="003411D4"/>
    <w:rsid w:val="00341AD3"/>
    <w:rsid w:val="0034634C"/>
    <w:rsid w:val="003526CD"/>
    <w:rsid w:val="00355322"/>
    <w:rsid w:val="00357494"/>
    <w:rsid w:val="003820E5"/>
    <w:rsid w:val="00384F50"/>
    <w:rsid w:val="003934FA"/>
    <w:rsid w:val="00394A3C"/>
    <w:rsid w:val="003B0698"/>
    <w:rsid w:val="003B13A0"/>
    <w:rsid w:val="003C780B"/>
    <w:rsid w:val="003D030B"/>
    <w:rsid w:val="003D1928"/>
    <w:rsid w:val="003D2DE7"/>
    <w:rsid w:val="003D6923"/>
    <w:rsid w:val="003F1D5A"/>
    <w:rsid w:val="0040121D"/>
    <w:rsid w:val="00405565"/>
    <w:rsid w:val="004156C0"/>
    <w:rsid w:val="00416690"/>
    <w:rsid w:val="00423C81"/>
    <w:rsid w:val="0042412A"/>
    <w:rsid w:val="004346C1"/>
    <w:rsid w:val="00436D40"/>
    <w:rsid w:val="004400B6"/>
    <w:rsid w:val="00457417"/>
    <w:rsid w:val="004758A5"/>
    <w:rsid w:val="00477F6F"/>
    <w:rsid w:val="004B76B3"/>
    <w:rsid w:val="004C48C7"/>
    <w:rsid w:val="004C7323"/>
    <w:rsid w:val="004D01E2"/>
    <w:rsid w:val="004D1F58"/>
    <w:rsid w:val="004D28E5"/>
    <w:rsid w:val="004D5028"/>
    <w:rsid w:val="004E45E4"/>
    <w:rsid w:val="004F1074"/>
    <w:rsid w:val="004F2AFD"/>
    <w:rsid w:val="004F326D"/>
    <w:rsid w:val="00525786"/>
    <w:rsid w:val="005536CB"/>
    <w:rsid w:val="005559C6"/>
    <w:rsid w:val="00560DED"/>
    <w:rsid w:val="005650EB"/>
    <w:rsid w:val="00570AC4"/>
    <w:rsid w:val="00585F6F"/>
    <w:rsid w:val="00587F2F"/>
    <w:rsid w:val="00592985"/>
    <w:rsid w:val="0059744E"/>
    <w:rsid w:val="005C0100"/>
    <w:rsid w:val="005C7377"/>
    <w:rsid w:val="005D45EE"/>
    <w:rsid w:val="005D5E6A"/>
    <w:rsid w:val="005F1B7A"/>
    <w:rsid w:val="005F2C43"/>
    <w:rsid w:val="006361D4"/>
    <w:rsid w:val="00636C78"/>
    <w:rsid w:val="0064768B"/>
    <w:rsid w:val="006601C9"/>
    <w:rsid w:val="00673853"/>
    <w:rsid w:val="0068172D"/>
    <w:rsid w:val="00682006"/>
    <w:rsid w:val="0068253A"/>
    <w:rsid w:val="00694AB7"/>
    <w:rsid w:val="006A5405"/>
    <w:rsid w:val="006B04AB"/>
    <w:rsid w:val="006E091A"/>
    <w:rsid w:val="006E3C1F"/>
    <w:rsid w:val="006E7373"/>
    <w:rsid w:val="007059E0"/>
    <w:rsid w:val="00705E81"/>
    <w:rsid w:val="0071230F"/>
    <w:rsid w:val="0071317A"/>
    <w:rsid w:val="007209EF"/>
    <w:rsid w:val="007251B2"/>
    <w:rsid w:val="00733580"/>
    <w:rsid w:val="00740BD4"/>
    <w:rsid w:val="00744D56"/>
    <w:rsid w:val="00744F27"/>
    <w:rsid w:val="0075256C"/>
    <w:rsid w:val="00754B17"/>
    <w:rsid w:val="007745C3"/>
    <w:rsid w:val="0078257F"/>
    <w:rsid w:val="00783BB3"/>
    <w:rsid w:val="00787915"/>
    <w:rsid w:val="0079046D"/>
    <w:rsid w:val="007B28C3"/>
    <w:rsid w:val="007C7C11"/>
    <w:rsid w:val="007F403A"/>
    <w:rsid w:val="007F4C6A"/>
    <w:rsid w:val="007F785A"/>
    <w:rsid w:val="008063E9"/>
    <w:rsid w:val="00822933"/>
    <w:rsid w:val="008420D9"/>
    <w:rsid w:val="008423EF"/>
    <w:rsid w:val="0084612D"/>
    <w:rsid w:val="00850CBE"/>
    <w:rsid w:val="00880131"/>
    <w:rsid w:val="008A01AB"/>
    <w:rsid w:val="008A236D"/>
    <w:rsid w:val="008B62B7"/>
    <w:rsid w:val="008C407E"/>
    <w:rsid w:val="008D15D0"/>
    <w:rsid w:val="00913B55"/>
    <w:rsid w:val="009329C8"/>
    <w:rsid w:val="00942FE4"/>
    <w:rsid w:val="0094494C"/>
    <w:rsid w:val="009506DB"/>
    <w:rsid w:val="00951DAB"/>
    <w:rsid w:val="00967D16"/>
    <w:rsid w:val="0097603B"/>
    <w:rsid w:val="009821B5"/>
    <w:rsid w:val="00983187"/>
    <w:rsid w:val="0098626A"/>
    <w:rsid w:val="009B194A"/>
    <w:rsid w:val="009B2054"/>
    <w:rsid w:val="009B3C5F"/>
    <w:rsid w:val="009B7C7D"/>
    <w:rsid w:val="009C5120"/>
    <w:rsid w:val="009E2817"/>
    <w:rsid w:val="009E462C"/>
    <w:rsid w:val="009F13DF"/>
    <w:rsid w:val="009F36DB"/>
    <w:rsid w:val="00A053F6"/>
    <w:rsid w:val="00A13A8B"/>
    <w:rsid w:val="00A22580"/>
    <w:rsid w:val="00A26E4C"/>
    <w:rsid w:val="00A30166"/>
    <w:rsid w:val="00A30468"/>
    <w:rsid w:val="00A4522F"/>
    <w:rsid w:val="00A509A5"/>
    <w:rsid w:val="00A53CAF"/>
    <w:rsid w:val="00A61DE7"/>
    <w:rsid w:val="00A6209B"/>
    <w:rsid w:val="00A647EE"/>
    <w:rsid w:val="00A67ECC"/>
    <w:rsid w:val="00A67F89"/>
    <w:rsid w:val="00A7145E"/>
    <w:rsid w:val="00A73678"/>
    <w:rsid w:val="00A84630"/>
    <w:rsid w:val="00A9618D"/>
    <w:rsid w:val="00AA3B19"/>
    <w:rsid w:val="00AB2E68"/>
    <w:rsid w:val="00AD1179"/>
    <w:rsid w:val="00AF44C5"/>
    <w:rsid w:val="00B2590E"/>
    <w:rsid w:val="00B408A1"/>
    <w:rsid w:val="00B51E73"/>
    <w:rsid w:val="00B5343D"/>
    <w:rsid w:val="00B6358E"/>
    <w:rsid w:val="00B73C9A"/>
    <w:rsid w:val="00B765FD"/>
    <w:rsid w:val="00B76D16"/>
    <w:rsid w:val="00B81111"/>
    <w:rsid w:val="00B813B9"/>
    <w:rsid w:val="00B85ED6"/>
    <w:rsid w:val="00B95D41"/>
    <w:rsid w:val="00BA4EB7"/>
    <w:rsid w:val="00BA6984"/>
    <w:rsid w:val="00BA698E"/>
    <w:rsid w:val="00BB091C"/>
    <w:rsid w:val="00BC2FCF"/>
    <w:rsid w:val="00C05272"/>
    <w:rsid w:val="00C14073"/>
    <w:rsid w:val="00C16CDD"/>
    <w:rsid w:val="00C30CD0"/>
    <w:rsid w:val="00C44BE9"/>
    <w:rsid w:val="00C503C8"/>
    <w:rsid w:val="00C62651"/>
    <w:rsid w:val="00C654D9"/>
    <w:rsid w:val="00C65953"/>
    <w:rsid w:val="00C67497"/>
    <w:rsid w:val="00C7587A"/>
    <w:rsid w:val="00C87ABF"/>
    <w:rsid w:val="00C906ED"/>
    <w:rsid w:val="00C9160E"/>
    <w:rsid w:val="00C9504F"/>
    <w:rsid w:val="00CC6299"/>
    <w:rsid w:val="00D01A27"/>
    <w:rsid w:val="00D07B92"/>
    <w:rsid w:val="00D12D3E"/>
    <w:rsid w:val="00D17836"/>
    <w:rsid w:val="00D22AFA"/>
    <w:rsid w:val="00D2797E"/>
    <w:rsid w:val="00D33EAC"/>
    <w:rsid w:val="00D33F2E"/>
    <w:rsid w:val="00D57EC7"/>
    <w:rsid w:val="00D71779"/>
    <w:rsid w:val="00D773B1"/>
    <w:rsid w:val="00D81D22"/>
    <w:rsid w:val="00D82E17"/>
    <w:rsid w:val="00D94EEE"/>
    <w:rsid w:val="00DA08D1"/>
    <w:rsid w:val="00DA642A"/>
    <w:rsid w:val="00DB088A"/>
    <w:rsid w:val="00DB273F"/>
    <w:rsid w:val="00DB6DDD"/>
    <w:rsid w:val="00DC2B1B"/>
    <w:rsid w:val="00DC3A1E"/>
    <w:rsid w:val="00DD0562"/>
    <w:rsid w:val="00DD1A52"/>
    <w:rsid w:val="00DD6C72"/>
    <w:rsid w:val="00E0263F"/>
    <w:rsid w:val="00E02BE8"/>
    <w:rsid w:val="00E041BD"/>
    <w:rsid w:val="00E23FF0"/>
    <w:rsid w:val="00E24C85"/>
    <w:rsid w:val="00E301F1"/>
    <w:rsid w:val="00E30AE7"/>
    <w:rsid w:val="00E31EF2"/>
    <w:rsid w:val="00E4464B"/>
    <w:rsid w:val="00E460C4"/>
    <w:rsid w:val="00E479D4"/>
    <w:rsid w:val="00E57111"/>
    <w:rsid w:val="00E57485"/>
    <w:rsid w:val="00E65C87"/>
    <w:rsid w:val="00E938A5"/>
    <w:rsid w:val="00E96671"/>
    <w:rsid w:val="00EB234F"/>
    <w:rsid w:val="00EB6C1C"/>
    <w:rsid w:val="00EC0AB6"/>
    <w:rsid w:val="00EE0FF7"/>
    <w:rsid w:val="00EE14D2"/>
    <w:rsid w:val="00EE7FEB"/>
    <w:rsid w:val="00F047C7"/>
    <w:rsid w:val="00F132A7"/>
    <w:rsid w:val="00F33976"/>
    <w:rsid w:val="00F4119F"/>
    <w:rsid w:val="00F46A59"/>
    <w:rsid w:val="00F5309E"/>
    <w:rsid w:val="00F54990"/>
    <w:rsid w:val="00F61B55"/>
    <w:rsid w:val="00F81F62"/>
    <w:rsid w:val="00F82F55"/>
    <w:rsid w:val="00F83960"/>
    <w:rsid w:val="00F879CA"/>
    <w:rsid w:val="00F960E6"/>
    <w:rsid w:val="00FB060A"/>
    <w:rsid w:val="00FE137D"/>
    <w:rsid w:val="00FE2C5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B3EB5"/>
  <w15:docId w15:val="{FEA65EE1-96C7-4E92-81C3-159DB5C6E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C43"/>
    <w:pPr>
      <w:spacing w:before="240" w:after="240" w:line="276" w:lineRule="auto"/>
    </w:pPr>
    <w:rPr>
      <w:rFonts w:ascii="Arial" w:hAnsi="Arial"/>
      <w:sz w:val="24"/>
      <w:szCs w:val="22"/>
      <w:lang w:val="en-GB"/>
    </w:rPr>
  </w:style>
  <w:style w:type="paragraph" w:styleId="Heading1">
    <w:name w:val="heading 1"/>
    <w:next w:val="NLNonNumberedBody"/>
    <w:link w:val="Heading1Char"/>
    <w:uiPriority w:val="9"/>
    <w:qFormat/>
    <w:rsid w:val="004C7323"/>
    <w:pPr>
      <w:keepNext/>
      <w:numPr>
        <w:numId w:val="4"/>
      </w:numPr>
      <w:spacing w:before="720" w:after="240" w:line="276" w:lineRule="auto"/>
      <w:outlineLvl w:val="0"/>
    </w:pPr>
    <w:rPr>
      <w:rFonts w:ascii="Arial" w:eastAsia="Times New Roman" w:hAnsi="Arial"/>
      <w:b/>
      <w:bCs/>
      <w:sz w:val="32"/>
      <w:szCs w:val="28"/>
      <w:lang w:val="en-GB"/>
    </w:rPr>
  </w:style>
  <w:style w:type="paragraph" w:styleId="Heading2">
    <w:name w:val="heading 2"/>
    <w:next w:val="Normal"/>
    <w:link w:val="Heading2Char"/>
    <w:uiPriority w:val="9"/>
    <w:unhideWhenUsed/>
    <w:qFormat/>
    <w:rsid w:val="005F2C43"/>
    <w:pPr>
      <w:keepNext/>
      <w:keepLines/>
      <w:spacing w:before="200" w:after="240" w:line="276" w:lineRule="auto"/>
      <w:outlineLvl w:val="1"/>
    </w:pPr>
    <w:rPr>
      <w:rFonts w:ascii="Arial" w:eastAsia="Times New Roman" w:hAnsi="Arial"/>
      <w:b/>
      <w:bCs/>
      <w:sz w:val="32"/>
      <w:szCs w:val="26"/>
      <w:lang w:val="en-GB"/>
    </w:rPr>
  </w:style>
  <w:style w:type="paragraph" w:styleId="Heading3">
    <w:name w:val="heading 3"/>
    <w:basedOn w:val="Normal"/>
    <w:next w:val="Normal"/>
    <w:link w:val="Heading3Char"/>
    <w:uiPriority w:val="9"/>
    <w:unhideWhenUsed/>
    <w:qFormat/>
    <w:rsid w:val="006E3C1F"/>
    <w:pPr>
      <w:keepNext/>
      <w:spacing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C7323"/>
    <w:rPr>
      <w:rFonts w:ascii="Arial" w:eastAsia="Times New Roman" w:hAnsi="Arial"/>
      <w:b/>
      <w:bCs/>
      <w:sz w:val="32"/>
      <w:szCs w:val="28"/>
      <w:lang w:val="en-GB" w:eastAsia="en-US" w:bidi="ar-SA"/>
    </w:rPr>
  </w:style>
  <w:style w:type="paragraph" w:customStyle="1" w:styleId="NLNonNumberedBody">
    <w:name w:val="NL Non Numbered Body"/>
    <w:qFormat/>
    <w:rsid w:val="00043BA4"/>
    <w:pPr>
      <w:spacing w:before="240" w:after="240" w:line="276" w:lineRule="auto"/>
      <w:ind w:left="720"/>
      <w:outlineLvl w:val="0"/>
    </w:pPr>
    <w:rPr>
      <w:rFonts w:ascii="Arial" w:hAnsi="Arial"/>
      <w:sz w:val="24"/>
      <w:szCs w:val="22"/>
      <w:lang w:val="en-GB"/>
    </w:rPr>
  </w:style>
  <w:style w:type="paragraph" w:customStyle="1" w:styleId="NLNumberedBodyLevel1">
    <w:name w:val="NL Numbered Body Level 1"/>
    <w:qFormat/>
    <w:rsid w:val="004C7323"/>
    <w:pPr>
      <w:numPr>
        <w:ilvl w:val="1"/>
        <w:numId w:val="4"/>
      </w:numPr>
      <w:spacing w:before="240" w:after="240" w:line="276" w:lineRule="auto"/>
    </w:pPr>
    <w:rPr>
      <w:rFonts w:ascii="Arial" w:hAnsi="Arial"/>
      <w:sz w:val="24"/>
      <w:szCs w:val="22"/>
      <w:lang w:val="en-GB"/>
    </w:rPr>
  </w:style>
  <w:style w:type="paragraph" w:customStyle="1" w:styleId="NLNumberedBodyLevel2">
    <w:name w:val="NL Numbered Body Level 2"/>
    <w:qFormat/>
    <w:rsid w:val="004C7323"/>
    <w:pPr>
      <w:numPr>
        <w:ilvl w:val="2"/>
        <w:numId w:val="4"/>
      </w:numPr>
      <w:spacing w:before="240" w:after="240" w:line="276" w:lineRule="auto"/>
    </w:pPr>
    <w:rPr>
      <w:rFonts w:ascii="Arial" w:hAnsi="Arial"/>
      <w:sz w:val="24"/>
      <w:szCs w:val="22"/>
      <w:lang w:val="en-GB"/>
    </w:rPr>
  </w:style>
  <w:style w:type="paragraph" w:customStyle="1" w:styleId="NLNumberedBodyLevel3">
    <w:name w:val="NL Numbered Body Level 3"/>
    <w:qFormat/>
    <w:rsid w:val="004C7323"/>
    <w:pPr>
      <w:numPr>
        <w:ilvl w:val="3"/>
        <w:numId w:val="4"/>
      </w:numPr>
      <w:spacing w:before="240" w:after="240" w:line="276" w:lineRule="auto"/>
    </w:pPr>
    <w:rPr>
      <w:rFonts w:ascii="Arial" w:hAnsi="Arial"/>
      <w:sz w:val="24"/>
      <w:szCs w:val="22"/>
      <w:lang w:val="en-GB"/>
    </w:rPr>
  </w:style>
  <w:style w:type="paragraph" w:customStyle="1" w:styleId="NLNumberedBodyLevel4">
    <w:name w:val="NL Numbered Body Level 4"/>
    <w:qFormat/>
    <w:rsid w:val="004C7323"/>
    <w:pPr>
      <w:numPr>
        <w:ilvl w:val="4"/>
        <w:numId w:val="4"/>
      </w:numPr>
      <w:spacing w:before="240" w:after="240" w:line="276" w:lineRule="auto"/>
    </w:pPr>
    <w:rPr>
      <w:rFonts w:ascii="Arial" w:hAnsi="Arial"/>
      <w:sz w:val="24"/>
      <w:szCs w:val="22"/>
      <w:lang w:val="en-GB"/>
    </w:rPr>
  </w:style>
  <w:style w:type="paragraph" w:customStyle="1" w:styleId="NLNumberedBodyLevel5">
    <w:name w:val="NL Numbered Body Level 5"/>
    <w:qFormat/>
    <w:rsid w:val="004C7323"/>
    <w:pPr>
      <w:numPr>
        <w:ilvl w:val="5"/>
        <w:numId w:val="4"/>
      </w:numPr>
      <w:spacing w:before="240" w:after="240" w:line="276" w:lineRule="auto"/>
    </w:pPr>
    <w:rPr>
      <w:rFonts w:ascii="Arial" w:hAnsi="Arial"/>
      <w:sz w:val="24"/>
      <w:szCs w:val="22"/>
      <w:lang w:val="en-GB"/>
    </w:rPr>
  </w:style>
  <w:style w:type="numbering" w:customStyle="1" w:styleId="NLNumberedBodyListStyle">
    <w:name w:val="NL Numbered Body List Style"/>
    <w:uiPriority w:val="99"/>
    <w:rsid w:val="004C7323"/>
    <w:pPr>
      <w:numPr>
        <w:numId w:val="1"/>
      </w:numPr>
    </w:pPr>
  </w:style>
  <w:style w:type="character" w:customStyle="1" w:styleId="Heading2Char">
    <w:name w:val="Heading 2 Char"/>
    <w:link w:val="Heading2"/>
    <w:uiPriority w:val="9"/>
    <w:rsid w:val="005F2C43"/>
    <w:rPr>
      <w:rFonts w:ascii="Arial" w:eastAsia="Times New Roman" w:hAnsi="Arial"/>
      <w:b/>
      <w:bCs/>
      <w:sz w:val="32"/>
      <w:szCs w:val="26"/>
      <w:lang w:val="en-GB" w:eastAsia="en-US" w:bidi="ar-SA"/>
    </w:rPr>
  </w:style>
  <w:style w:type="table" w:styleId="TableGrid">
    <w:name w:val="Table Grid"/>
    <w:basedOn w:val="TableNormal"/>
    <w:uiPriority w:val="59"/>
    <w:rsid w:val="00EE0F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unhideWhenUsed/>
    <w:qFormat/>
    <w:rsid w:val="00EE0FF7"/>
    <w:rPr>
      <w:b/>
      <w:bCs/>
    </w:rPr>
  </w:style>
  <w:style w:type="paragraph" w:customStyle="1" w:styleId="NLNumberedBodyLevel0">
    <w:name w:val="NL Numbered Body Level 0"/>
    <w:qFormat/>
    <w:rsid w:val="004C7323"/>
    <w:pPr>
      <w:numPr>
        <w:numId w:val="3"/>
      </w:numPr>
      <w:spacing w:before="240" w:after="240" w:line="276" w:lineRule="auto"/>
    </w:pPr>
    <w:rPr>
      <w:rFonts w:ascii="Arial" w:hAnsi="Arial"/>
      <w:sz w:val="24"/>
      <w:szCs w:val="22"/>
      <w:lang w:val="en-GB"/>
    </w:rPr>
  </w:style>
  <w:style w:type="numbering" w:customStyle="1" w:styleId="NLNumberedBodyListStyleNoHeadings">
    <w:name w:val="NL Numbered Body List Style (No Headings)"/>
    <w:uiPriority w:val="99"/>
    <w:rsid w:val="004C7323"/>
    <w:pPr>
      <w:numPr>
        <w:numId w:val="2"/>
      </w:numPr>
    </w:pPr>
  </w:style>
  <w:style w:type="paragraph" w:customStyle="1" w:styleId="NLDocumentTitle">
    <w:name w:val="NL Document Title"/>
    <w:qFormat/>
    <w:rsid w:val="00B5343D"/>
    <w:pPr>
      <w:spacing w:before="240" w:after="480" w:line="276" w:lineRule="auto"/>
    </w:pPr>
    <w:rPr>
      <w:rFonts w:ascii="Arial" w:eastAsia="Times New Roman" w:hAnsi="Arial"/>
      <w:b/>
      <w:bCs/>
      <w:sz w:val="32"/>
      <w:szCs w:val="26"/>
      <w:lang w:val="en-GB"/>
    </w:rPr>
  </w:style>
  <w:style w:type="paragraph" w:customStyle="1" w:styleId="NLDocumentReference">
    <w:name w:val="NL Document Reference"/>
    <w:basedOn w:val="Normal"/>
    <w:qFormat/>
    <w:rsid w:val="005F2C43"/>
    <w:rPr>
      <w:sz w:val="20"/>
    </w:rPr>
  </w:style>
  <w:style w:type="character" w:customStyle="1" w:styleId="NLBlueText">
    <w:name w:val="NL Blue Text"/>
    <w:uiPriority w:val="1"/>
    <w:qFormat/>
    <w:rsid w:val="007B28C3"/>
    <w:rPr>
      <w:rFonts w:ascii="Arial" w:hAnsi="Arial"/>
      <w:color w:val="0000FF"/>
      <w:sz w:val="24"/>
    </w:rPr>
  </w:style>
  <w:style w:type="paragraph" w:customStyle="1" w:styleId="NLNotesTitle">
    <w:name w:val="NL Notes Title"/>
    <w:qFormat/>
    <w:rsid w:val="00190AD4"/>
    <w:pPr>
      <w:spacing w:before="240" w:after="240" w:line="276" w:lineRule="auto"/>
    </w:pPr>
    <w:rPr>
      <w:rFonts w:ascii="Arial" w:eastAsia="Times New Roman" w:hAnsi="Arial"/>
      <w:b/>
      <w:bCs/>
      <w:color w:val="4F81BD"/>
      <w:sz w:val="40"/>
      <w:szCs w:val="26"/>
      <w:lang w:val="en-GB"/>
    </w:rPr>
  </w:style>
  <w:style w:type="paragraph" w:customStyle="1" w:styleId="NLNotesHeading1">
    <w:name w:val="NL Notes Heading 1"/>
    <w:qFormat/>
    <w:rsid w:val="00190AD4"/>
    <w:pPr>
      <w:spacing w:before="360" w:after="240" w:line="276" w:lineRule="auto"/>
    </w:pPr>
    <w:rPr>
      <w:rFonts w:ascii="Arial" w:eastAsia="Times New Roman" w:hAnsi="Arial"/>
      <w:b/>
      <w:bCs/>
      <w:sz w:val="24"/>
      <w:szCs w:val="28"/>
      <w:lang w:val="en-GB"/>
    </w:rPr>
  </w:style>
  <w:style w:type="paragraph" w:customStyle="1" w:styleId="NLNotesSectionTitle">
    <w:name w:val="NL Notes Section Title"/>
    <w:qFormat/>
    <w:rsid w:val="00043BA4"/>
    <w:pPr>
      <w:spacing w:before="600" w:after="240" w:line="276" w:lineRule="auto"/>
    </w:pPr>
    <w:rPr>
      <w:rFonts w:ascii="Arial" w:eastAsia="Times New Roman" w:hAnsi="Arial"/>
      <w:b/>
      <w:bCs/>
      <w:color w:val="4F81BD"/>
      <w:sz w:val="36"/>
      <w:szCs w:val="26"/>
      <w:lang w:val="en-GB"/>
    </w:rPr>
  </w:style>
  <w:style w:type="paragraph" w:customStyle="1" w:styleId="NLCopyrightTitle">
    <w:name w:val="NL Copyright Title"/>
    <w:qFormat/>
    <w:rsid w:val="00150288"/>
    <w:pPr>
      <w:spacing w:before="1920" w:after="240" w:line="276" w:lineRule="auto"/>
    </w:pPr>
    <w:rPr>
      <w:rFonts w:ascii="Arial" w:eastAsia="Times New Roman" w:hAnsi="Arial"/>
      <w:b/>
      <w:bCs/>
      <w:sz w:val="32"/>
      <w:szCs w:val="26"/>
      <w:lang w:val="en-GB"/>
    </w:rPr>
  </w:style>
  <w:style w:type="paragraph" w:customStyle="1" w:styleId="NLTableBody">
    <w:name w:val="NL Table Body"/>
    <w:qFormat/>
    <w:rsid w:val="005F2C43"/>
    <w:pPr>
      <w:spacing w:after="240" w:line="276" w:lineRule="auto"/>
      <w:contextualSpacing/>
    </w:pPr>
    <w:rPr>
      <w:rFonts w:ascii="Arial" w:hAnsi="Arial"/>
      <w:sz w:val="24"/>
      <w:szCs w:val="22"/>
      <w:lang w:val="en-GB"/>
    </w:rPr>
  </w:style>
  <w:style w:type="paragraph" w:customStyle="1" w:styleId="NLTableBodyCondensed">
    <w:name w:val="NL Table Body Condensed"/>
    <w:qFormat/>
    <w:rsid w:val="005F2C43"/>
    <w:pPr>
      <w:spacing w:after="120" w:line="276" w:lineRule="auto"/>
    </w:pPr>
    <w:rPr>
      <w:rFonts w:ascii="Arial" w:hAnsi="Arial"/>
      <w:sz w:val="24"/>
      <w:szCs w:val="22"/>
      <w:lang w:val="en-GB"/>
    </w:rPr>
  </w:style>
  <w:style w:type="paragraph" w:styleId="Header">
    <w:name w:val="header"/>
    <w:basedOn w:val="Normal"/>
    <w:link w:val="HeaderChar"/>
    <w:uiPriority w:val="99"/>
    <w:unhideWhenUsed/>
    <w:rsid w:val="008063E9"/>
    <w:pPr>
      <w:tabs>
        <w:tab w:val="center" w:pos="4680"/>
        <w:tab w:val="right" w:pos="9360"/>
      </w:tabs>
    </w:pPr>
  </w:style>
  <w:style w:type="character" w:customStyle="1" w:styleId="HeaderChar">
    <w:name w:val="Header Char"/>
    <w:link w:val="Header"/>
    <w:uiPriority w:val="99"/>
    <w:rsid w:val="008063E9"/>
    <w:rPr>
      <w:rFonts w:ascii="Arial" w:hAnsi="Arial"/>
      <w:sz w:val="24"/>
      <w:szCs w:val="22"/>
      <w:lang w:val="en-GB"/>
    </w:rPr>
  </w:style>
  <w:style w:type="paragraph" w:styleId="Footer">
    <w:name w:val="footer"/>
    <w:link w:val="FooterChar"/>
    <w:uiPriority w:val="99"/>
    <w:unhideWhenUsed/>
    <w:rsid w:val="005F2C43"/>
    <w:pPr>
      <w:tabs>
        <w:tab w:val="center" w:pos="4680"/>
        <w:tab w:val="right" w:pos="9360"/>
      </w:tabs>
      <w:spacing w:line="276" w:lineRule="auto"/>
      <w:jc w:val="center"/>
    </w:pPr>
    <w:rPr>
      <w:rFonts w:ascii="Arial" w:hAnsi="Arial"/>
      <w:sz w:val="16"/>
      <w:szCs w:val="22"/>
      <w:lang w:val="en-GB"/>
    </w:rPr>
  </w:style>
  <w:style w:type="character" w:customStyle="1" w:styleId="FooterChar">
    <w:name w:val="Footer Char"/>
    <w:link w:val="Footer"/>
    <w:uiPriority w:val="99"/>
    <w:rsid w:val="005F2C43"/>
    <w:rPr>
      <w:rFonts w:ascii="Arial" w:hAnsi="Arial"/>
      <w:sz w:val="16"/>
      <w:szCs w:val="22"/>
      <w:lang w:val="en-GB" w:eastAsia="en-US" w:bidi="ar-SA"/>
    </w:rPr>
  </w:style>
  <w:style w:type="paragraph" w:styleId="BalloonText">
    <w:name w:val="Balloon Text"/>
    <w:basedOn w:val="Normal"/>
    <w:link w:val="BalloonTextChar"/>
    <w:uiPriority w:val="99"/>
    <w:semiHidden/>
    <w:unhideWhenUsed/>
    <w:rsid w:val="008063E9"/>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8063E9"/>
    <w:rPr>
      <w:rFonts w:ascii="Tahoma" w:hAnsi="Tahoma" w:cs="Tahoma"/>
      <w:sz w:val="16"/>
      <w:szCs w:val="16"/>
      <w:lang w:val="en-GB"/>
    </w:rPr>
  </w:style>
  <w:style w:type="paragraph" w:customStyle="1" w:styleId="NLFooterCopyrightNotice">
    <w:name w:val="NL Footer Copyright Notice"/>
    <w:qFormat/>
    <w:rsid w:val="005F2C43"/>
    <w:pPr>
      <w:spacing w:line="276" w:lineRule="auto"/>
      <w:jc w:val="right"/>
    </w:pPr>
    <w:rPr>
      <w:rFonts w:ascii="Arial" w:hAnsi="Arial"/>
      <w:sz w:val="16"/>
      <w:szCs w:val="22"/>
      <w:lang w:val="en-GB"/>
    </w:rPr>
  </w:style>
  <w:style w:type="paragraph" w:customStyle="1" w:styleId="NLSignature">
    <w:name w:val="NL Signature"/>
    <w:basedOn w:val="Normal"/>
    <w:qFormat/>
    <w:rsid w:val="003411D4"/>
    <w:pPr>
      <w:spacing w:before="1200" w:after="480"/>
    </w:pPr>
  </w:style>
  <w:style w:type="paragraph" w:styleId="TOCHeading">
    <w:name w:val="TOC Heading"/>
    <w:basedOn w:val="Heading1"/>
    <w:next w:val="Normal"/>
    <w:uiPriority w:val="39"/>
    <w:semiHidden/>
    <w:unhideWhenUsed/>
    <w:qFormat/>
    <w:rsid w:val="000B346E"/>
    <w:pPr>
      <w:keepLines/>
      <w:numPr>
        <w:numId w:val="0"/>
      </w:numPr>
      <w:spacing w:before="480" w:after="0"/>
      <w:outlineLvl w:val="9"/>
    </w:pPr>
    <w:rPr>
      <w:rFonts w:ascii="Cambria" w:hAnsi="Cambria"/>
      <w:color w:val="365F91"/>
      <w:sz w:val="28"/>
      <w:lang w:val="en-US"/>
    </w:rPr>
  </w:style>
  <w:style w:type="paragraph" w:styleId="TOC1">
    <w:name w:val="toc 1"/>
    <w:basedOn w:val="Normal"/>
    <w:next w:val="Normal"/>
    <w:autoRedefine/>
    <w:uiPriority w:val="39"/>
    <w:semiHidden/>
    <w:unhideWhenUsed/>
    <w:rsid w:val="000B346E"/>
  </w:style>
  <w:style w:type="paragraph" w:styleId="TOC2">
    <w:name w:val="toc 2"/>
    <w:basedOn w:val="Normal"/>
    <w:next w:val="Normal"/>
    <w:autoRedefine/>
    <w:uiPriority w:val="39"/>
    <w:semiHidden/>
    <w:unhideWhenUsed/>
    <w:rsid w:val="000B346E"/>
    <w:pPr>
      <w:ind w:left="240"/>
    </w:pPr>
  </w:style>
  <w:style w:type="paragraph" w:styleId="TOC3">
    <w:name w:val="toc 3"/>
    <w:basedOn w:val="Normal"/>
    <w:next w:val="Normal"/>
    <w:autoRedefine/>
    <w:uiPriority w:val="39"/>
    <w:semiHidden/>
    <w:unhideWhenUsed/>
    <w:rsid w:val="000B346E"/>
    <w:pPr>
      <w:spacing w:before="0" w:after="100"/>
      <w:ind w:left="440"/>
    </w:pPr>
    <w:rPr>
      <w:rFonts w:ascii="Calibri" w:eastAsia="Times New Roman" w:hAnsi="Calibri"/>
      <w:sz w:val="22"/>
      <w:lang w:val="en-US"/>
    </w:rPr>
  </w:style>
  <w:style w:type="paragraph" w:styleId="TOC4">
    <w:name w:val="toc 4"/>
    <w:basedOn w:val="Normal"/>
    <w:next w:val="Normal"/>
    <w:autoRedefine/>
    <w:uiPriority w:val="39"/>
    <w:semiHidden/>
    <w:unhideWhenUsed/>
    <w:rsid w:val="000B346E"/>
    <w:pPr>
      <w:spacing w:before="0" w:after="100"/>
      <w:ind w:left="660"/>
    </w:pPr>
    <w:rPr>
      <w:rFonts w:ascii="Calibri" w:eastAsia="Times New Roman" w:hAnsi="Calibri"/>
      <w:sz w:val="22"/>
      <w:lang w:val="en-US"/>
    </w:rPr>
  </w:style>
  <w:style w:type="paragraph" w:styleId="TOC5">
    <w:name w:val="toc 5"/>
    <w:basedOn w:val="Normal"/>
    <w:next w:val="Normal"/>
    <w:autoRedefine/>
    <w:uiPriority w:val="39"/>
    <w:semiHidden/>
    <w:unhideWhenUsed/>
    <w:rsid w:val="000B346E"/>
    <w:pPr>
      <w:spacing w:before="0" w:after="100"/>
      <w:ind w:left="880"/>
    </w:pPr>
    <w:rPr>
      <w:rFonts w:ascii="Calibri" w:eastAsia="Times New Roman" w:hAnsi="Calibri"/>
      <w:sz w:val="22"/>
      <w:lang w:val="en-US"/>
    </w:rPr>
  </w:style>
  <w:style w:type="paragraph" w:styleId="TOC6">
    <w:name w:val="toc 6"/>
    <w:basedOn w:val="Normal"/>
    <w:next w:val="Normal"/>
    <w:autoRedefine/>
    <w:uiPriority w:val="39"/>
    <w:semiHidden/>
    <w:unhideWhenUsed/>
    <w:rsid w:val="000B346E"/>
    <w:pPr>
      <w:spacing w:before="0" w:after="100"/>
      <w:ind w:left="1100"/>
    </w:pPr>
    <w:rPr>
      <w:rFonts w:ascii="Calibri" w:eastAsia="Times New Roman" w:hAnsi="Calibri"/>
      <w:sz w:val="22"/>
      <w:lang w:val="en-US"/>
    </w:rPr>
  </w:style>
  <w:style w:type="paragraph" w:styleId="TOC7">
    <w:name w:val="toc 7"/>
    <w:basedOn w:val="Normal"/>
    <w:next w:val="Normal"/>
    <w:autoRedefine/>
    <w:uiPriority w:val="39"/>
    <w:semiHidden/>
    <w:unhideWhenUsed/>
    <w:rsid w:val="000B346E"/>
    <w:pPr>
      <w:spacing w:before="0" w:after="100"/>
      <w:ind w:left="1320"/>
    </w:pPr>
    <w:rPr>
      <w:rFonts w:ascii="Calibri" w:eastAsia="Times New Roman" w:hAnsi="Calibri"/>
      <w:sz w:val="22"/>
      <w:lang w:val="en-US"/>
    </w:rPr>
  </w:style>
  <w:style w:type="paragraph" w:styleId="TOC8">
    <w:name w:val="toc 8"/>
    <w:basedOn w:val="Normal"/>
    <w:next w:val="Normal"/>
    <w:autoRedefine/>
    <w:uiPriority w:val="39"/>
    <w:semiHidden/>
    <w:unhideWhenUsed/>
    <w:rsid w:val="000B346E"/>
    <w:pPr>
      <w:spacing w:before="0" w:after="100"/>
      <w:ind w:left="1540"/>
    </w:pPr>
    <w:rPr>
      <w:rFonts w:ascii="Calibri" w:eastAsia="Times New Roman" w:hAnsi="Calibri"/>
      <w:sz w:val="22"/>
      <w:lang w:val="en-US"/>
    </w:rPr>
  </w:style>
  <w:style w:type="paragraph" w:styleId="TOC9">
    <w:name w:val="toc 9"/>
    <w:basedOn w:val="Normal"/>
    <w:next w:val="Normal"/>
    <w:autoRedefine/>
    <w:uiPriority w:val="39"/>
    <w:semiHidden/>
    <w:unhideWhenUsed/>
    <w:rsid w:val="000B346E"/>
    <w:pPr>
      <w:spacing w:before="0" w:after="100"/>
      <w:ind w:left="1760"/>
    </w:pPr>
    <w:rPr>
      <w:rFonts w:ascii="Calibri" w:eastAsia="Times New Roman" w:hAnsi="Calibri"/>
      <w:sz w:val="22"/>
      <w:lang w:val="en-US"/>
    </w:rPr>
  </w:style>
  <w:style w:type="character" w:styleId="Hyperlink">
    <w:name w:val="Hyperlink"/>
    <w:uiPriority w:val="99"/>
    <w:unhideWhenUsed/>
    <w:rsid w:val="000B346E"/>
    <w:rPr>
      <w:color w:val="0000FF"/>
      <w:u w:val="single"/>
    </w:rPr>
  </w:style>
  <w:style w:type="paragraph" w:customStyle="1" w:styleId="NLNonNumberedBodyStrong">
    <w:name w:val="NL Non Numbered Body (Strong)"/>
    <w:qFormat/>
    <w:rsid w:val="0042412A"/>
    <w:pPr>
      <w:spacing w:before="240" w:after="240" w:line="276" w:lineRule="auto"/>
      <w:ind w:left="720"/>
    </w:pPr>
    <w:rPr>
      <w:rFonts w:ascii="Arial" w:hAnsi="Arial"/>
      <w:b/>
      <w:sz w:val="24"/>
      <w:szCs w:val="22"/>
      <w:lang w:val="en-GB"/>
    </w:rPr>
  </w:style>
  <w:style w:type="character" w:customStyle="1" w:styleId="NLComment">
    <w:name w:val="NL Comment"/>
    <w:uiPriority w:val="1"/>
    <w:qFormat/>
    <w:rsid w:val="00585F6F"/>
    <w:rPr>
      <w:rFonts w:ascii="Arial" w:hAnsi="Arial"/>
      <w:i/>
      <w:color w:val="0000FF"/>
      <w:sz w:val="24"/>
    </w:rPr>
  </w:style>
  <w:style w:type="paragraph" w:customStyle="1" w:styleId="NLAltNumberedBodyLevel0">
    <w:name w:val="NL Alt Numbered Body Level 0"/>
    <w:qFormat/>
    <w:rsid w:val="00190AD4"/>
    <w:pPr>
      <w:numPr>
        <w:numId w:val="6"/>
      </w:numPr>
      <w:spacing w:before="240" w:after="240" w:line="276" w:lineRule="auto"/>
    </w:pPr>
    <w:rPr>
      <w:rFonts w:ascii="Arial" w:hAnsi="Arial"/>
      <w:sz w:val="24"/>
      <w:szCs w:val="22"/>
      <w:lang w:val="en-GB"/>
    </w:rPr>
  </w:style>
  <w:style w:type="paragraph" w:customStyle="1" w:styleId="NLAltNumberedBodyLevel1">
    <w:name w:val="NL Alt Numbered Body Level 1"/>
    <w:qFormat/>
    <w:rsid w:val="00190AD4"/>
    <w:pPr>
      <w:numPr>
        <w:ilvl w:val="1"/>
        <w:numId w:val="6"/>
      </w:numPr>
      <w:spacing w:before="240" w:after="240" w:line="276" w:lineRule="auto"/>
    </w:pPr>
    <w:rPr>
      <w:rFonts w:ascii="Arial" w:hAnsi="Arial"/>
      <w:sz w:val="24"/>
      <w:szCs w:val="22"/>
      <w:lang w:val="en-GB"/>
    </w:rPr>
  </w:style>
  <w:style w:type="paragraph" w:customStyle="1" w:styleId="NLAltNumberedBodyLevel2">
    <w:name w:val="NL Alt Numbered Body Level 2"/>
    <w:basedOn w:val="NLNumberedBodyLevel2"/>
    <w:qFormat/>
    <w:rsid w:val="00190AD4"/>
    <w:pPr>
      <w:numPr>
        <w:numId w:val="6"/>
      </w:numPr>
      <w:tabs>
        <w:tab w:val="left" w:pos="2304"/>
      </w:tabs>
    </w:pPr>
  </w:style>
  <w:style w:type="numbering" w:customStyle="1" w:styleId="NLAltNumberedListStyle">
    <w:name w:val="NL Alt Numbered List Style"/>
    <w:uiPriority w:val="99"/>
    <w:rsid w:val="00190AD4"/>
    <w:pPr>
      <w:numPr>
        <w:numId w:val="5"/>
      </w:numPr>
    </w:pPr>
  </w:style>
  <w:style w:type="paragraph" w:customStyle="1" w:styleId="NLNonNumberedBodyLevel1">
    <w:name w:val="NL Non Numbered Body Level 1"/>
    <w:qFormat/>
    <w:rsid w:val="005650EB"/>
    <w:pPr>
      <w:spacing w:before="240" w:after="240" w:line="276" w:lineRule="auto"/>
      <w:ind w:left="1440"/>
    </w:pPr>
    <w:rPr>
      <w:rFonts w:ascii="Arial" w:hAnsi="Arial"/>
      <w:sz w:val="24"/>
      <w:szCs w:val="22"/>
      <w:lang w:val="en-GB"/>
    </w:rPr>
  </w:style>
  <w:style w:type="character" w:customStyle="1" w:styleId="NLQuotation">
    <w:name w:val="NL Quotation"/>
    <w:uiPriority w:val="1"/>
    <w:qFormat/>
    <w:rsid w:val="005650EB"/>
    <w:rPr>
      <w:i/>
    </w:rPr>
  </w:style>
  <w:style w:type="paragraph" w:customStyle="1" w:styleId="NLContentsListLevel0">
    <w:name w:val="NL Contents List Level 0"/>
    <w:qFormat/>
    <w:rsid w:val="00B5343D"/>
    <w:pPr>
      <w:numPr>
        <w:numId w:val="7"/>
      </w:numPr>
      <w:spacing w:line="276" w:lineRule="auto"/>
    </w:pPr>
    <w:rPr>
      <w:rFonts w:ascii="Arial" w:hAnsi="Arial"/>
      <w:sz w:val="24"/>
      <w:szCs w:val="22"/>
      <w:lang w:val="en-GB"/>
    </w:rPr>
  </w:style>
  <w:style w:type="paragraph" w:customStyle="1" w:styleId="NLContentsListLevel1">
    <w:name w:val="NL Contents List Level 1"/>
    <w:qFormat/>
    <w:rsid w:val="00B5343D"/>
    <w:pPr>
      <w:numPr>
        <w:ilvl w:val="1"/>
        <w:numId w:val="7"/>
      </w:numPr>
      <w:spacing w:line="276" w:lineRule="auto"/>
    </w:pPr>
    <w:rPr>
      <w:rFonts w:ascii="Arial" w:hAnsi="Arial"/>
      <w:sz w:val="24"/>
      <w:szCs w:val="22"/>
      <w:lang w:val="en-GB"/>
    </w:rPr>
  </w:style>
  <w:style w:type="numbering" w:customStyle="1" w:styleId="NLContentsNumberedListStyle">
    <w:name w:val="NL Contents Numbered List Style"/>
    <w:uiPriority w:val="99"/>
    <w:rsid w:val="00B5343D"/>
    <w:pPr>
      <w:numPr>
        <w:numId w:val="7"/>
      </w:numPr>
    </w:pPr>
  </w:style>
  <w:style w:type="paragraph" w:customStyle="1" w:styleId="NLContentsTable">
    <w:name w:val="NL Contents Table"/>
    <w:qFormat/>
    <w:rsid w:val="00276B67"/>
    <w:pPr>
      <w:spacing w:line="276" w:lineRule="auto"/>
    </w:pPr>
    <w:rPr>
      <w:rFonts w:ascii="Arial" w:hAnsi="Arial"/>
      <w:sz w:val="24"/>
      <w:szCs w:val="22"/>
      <w:lang w:val="en-GB"/>
    </w:rPr>
  </w:style>
  <w:style w:type="character" w:customStyle="1" w:styleId="Heading3Char">
    <w:name w:val="Heading 3 Char"/>
    <w:link w:val="Heading3"/>
    <w:uiPriority w:val="9"/>
    <w:rsid w:val="006E3C1F"/>
    <w:rPr>
      <w:rFonts w:ascii="Cambria" w:eastAsia="Times New Roman" w:hAnsi="Cambria" w:cs="Times New Roman"/>
      <w:b/>
      <w:bCs/>
      <w:sz w:val="26"/>
      <w:szCs w:val="26"/>
      <w:lang w:val="en-GB"/>
    </w:rPr>
  </w:style>
  <w:style w:type="paragraph" w:styleId="ListParagraph">
    <w:name w:val="List Paragraph"/>
    <w:basedOn w:val="Normal"/>
    <w:uiPriority w:val="34"/>
    <w:semiHidden/>
    <w:unhideWhenUsed/>
    <w:qFormat/>
    <w:rsid w:val="00405565"/>
    <w:pPr>
      <w:ind w:left="720"/>
    </w:pPr>
  </w:style>
  <w:style w:type="character" w:styleId="FollowedHyperlink">
    <w:name w:val="FollowedHyperlink"/>
    <w:basedOn w:val="DefaultParagraphFont"/>
    <w:uiPriority w:val="99"/>
    <w:semiHidden/>
    <w:unhideWhenUsed/>
    <w:rsid w:val="00913B55"/>
    <w:rPr>
      <w:color w:val="800080" w:themeColor="followedHyperlink"/>
      <w:u w:val="single"/>
    </w:rPr>
  </w:style>
  <w:style w:type="character" w:styleId="UnresolvedMention">
    <w:name w:val="Unresolved Mention"/>
    <w:basedOn w:val="DefaultParagraphFont"/>
    <w:uiPriority w:val="99"/>
    <w:semiHidden/>
    <w:unhideWhenUsed/>
    <w:rsid w:val="00F46A59"/>
    <w:rPr>
      <w:color w:val="605E5C"/>
      <w:shd w:val="clear" w:color="auto" w:fill="E1DFDD"/>
    </w:rPr>
  </w:style>
  <w:style w:type="paragraph" w:styleId="NormalWeb">
    <w:name w:val="Normal (Web)"/>
    <w:basedOn w:val="Normal"/>
    <w:uiPriority w:val="99"/>
    <w:semiHidden/>
    <w:unhideWhenUsed/>
    <w:rsid w:val="00E57485"/>
    <w:pPr>
      <w:spacing w:before="100" w:beforeAutospacing="1" w:after="100" w:afterAutospacing="1" w:line="240" w:lineRule="auto"/>
    </w:pPr>
    <w:rPr>
      <w:rFonts w:ascii="Times New Roman" w:eastAsia="Times New Roman" w:hAnsi="Times New Roman"/>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150941">
      <w:bodyDiv w:val="1"/>
      <w:marLeft w:val="0"/>
      <w:marRight w:val="0"/>
      <w:marTop w:val="0"/>
      <w:marBottom w:val="0"/>
      <w:divBdr>
        <w:top w:val="none" w:sz="0" w:space="0" w:color="auto"/>
        <w:left w:val="none" w:sz="0" w:space="0" w:color="auto"/>
        <w:bottom w:val="none" w:sz="0" w:space="0" w:color="auto"/>
        <w:right w:val="none" w:sz="0" w:space="0" w:color="auto"/>
      </w:divBdr>
    </w:div>
    <w:div w:id="818959304">
      <w:bodyDiv w:val="1"/>
      <w:marLeft w:val="0"/>
      <w:marRight w:val="0"/>
      <w:marTop w:val="0"/>
      <w:marBottom w:val="0"/>
      <w:divBdr>
        <w:top w:val="none" w:sz="0" w:space="0" w:color="auto"/>
        <w:left w:val="none" w:sz="0" w:space="0" w:color="auto"/>
        <w:bottom w:val="none" w:sz="0" w:space="0" w:color="auto"/>
        <w:right w:val="none" w:sz="0" w:space="0" w:color="auto"/>
      </w:divBdr>
    </w:div>
    <w:div w:id="1093084874">
      <w:bodyDiv w:val="1"/>
      <w:marLeft w:val="0"/>
      <w:marRight w:val="0"/>
      <w:marTop w:val="0"/>
      <w:marBottom w:val="0"/>
      <w:divBdr>
        <w:top w:val="none" w:sz="0" w:space="0" w:color="auto"/>
        <w:left w:val="none" w:sz="0" w:space="0" w:color="auto"/>
        <w:bottom w:val="none" w:sz="0" w:space="0" w:color="auto"/>
        <w:right w:val="none" w:sz="0" w:space="0" w:color="auto"/>
      </w:divBdr>
    </w:div>
    <w:div w:id="126800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dprandyou.ie/wp-content/uploads/2018/05/Guidance-for-Data-Processing-Contracts-GDPR.pdf" TargetMode="External"/><Relationship Id="rId3" Type="http://schemas.openxmlformats.org/officeDocument/2006/relationships/settings" Target="settings.xml"/><Relationship Id="rId7" Type="http://schemas.openxmlformats.org/officeDocument/2006/relationships/hyperlink" Target="https://www.dataprotection.ie/docs/710-What-should-be-contained-in-a-contract-between-a-Data-Controller-and-a-Data-Processor/654.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lawplus.i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hid\AppData\Roaming\Microsoft\Templates\Net%20Lawman%20Document%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Net Lawman Document Template</Template>
  <TotalTime>6</TotalTime>
  <Pages>53</Pages>
  <Words>9701</Words>
  <Characters>55298</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Karl Hutchinson</cp:lastModifiedBy>
  <cp:revision>2</cp:revision>
  <dcterms:created xsi:type="dcterms:W3CDTF">2021-08-29T17:41:00Z</dcterms:created>
  <dcterms:modified xsi:type="dcterms:W3CDTF">2021-08-29T17:41:00Z</dcterms:modified>
</cp:coreProperties>
</file>